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FB7" w:rsidRDefault="000271EB">
      <w:bookmarkStart w:id="0" w:name="_GoBack"/>
      <w:bookmarkEnd w:id="0"/>
      <w:r>
        <w:rPr>
          <w:noProof/>
        </w:rPr>
        <w:drawing>
          <wp:anchor distT="0" distB="0" distL="0" distR="0" simplePos="0" relativeHeight="251659776" behindDoc="0" locked="0" layoutInCell="1" allowOverlap="0" wp14:anchorId="6E35E4B4" wp14:editId="31206A7C">
            <wp:simplePos x="0" y="0"/>
            <wp:positionH relativeFrom="column">
              <wp:posOffset>4658360</wp:posOffset>
            </wp:positionH>
            <wp:positionV relativeFrom="line">
              <wp:posOffset>-34925</wp:posOffset>
            </wp:positionV>
            <wp:extent cx="1181735" cy="748030"/>
            <wp:effectExtent l="0" t="0" r="0" b="0"/>
            <wp:wrapSquare wrapText="bothSides"/>
            <wp:docPr id="3" name="Immagine 3" descr="http://www.sietitalia.org/images/Si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ietitalia.org/images/Sie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1735" cy="748030"/>
                    </a:xfrm>
                    <a:prstGeom prst="rect">
                      <a:avLst/>
                    </a:prstGeom>
                    <a:noFill/>
                    <a:ln>
                      <a:noFill/>
                    </a:ln>
                  </pic:spPr>
                </pic:pic>
              </a:graphicData>
            </a:graphic>
            <wp14:sizeRelH relativeFrom="page">
              <wp14:pctWidth>0</wp14:pctWidth>
            </wp14:sizeRelH>
            <wp14:sizeRelV relativeFrom="page">
              <wp14:pctHeight>0</wp14:pctHeight>
            </wp14:sizeRelV>
          </wp:anchor>
        </w:drawing>
      </w:r>
      <w:r w:rsidR="00447D85">
        <w:rPr>
          <w:noProof/>
          <w:sz w:val="20"/>
        </w:rPr>
        <mc:AlternateContent>
          <mc:Choice Requires="wps">
            <w:drawing>
              <wp:anchor distT="0" distB="0" distL="114300" distR="114300" simplePos="0" relativeHeight="251657728" behindDoc="0" locked="0" layoutInCell="1" allowOverlap="1">
                <wp:simplePos x="0" y="0"/>
                <wp:positionH relativeFrom="column">
                  <wp:posOffset>4548505</wp:posOffset>
                </wp:positionH>
                <wp:positionV relativeFrom="paragraph">
                  <wp:posOffset>-114300</wp:posOffset>
                </wp:positionV>
                <wp:extent cx="937895" cy="83185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895" cy="831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F7FB7" w:rsidRDefault="002F7F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8.15pt;margin-top:-9pt;width:73.85pt;height:6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PATtQIAALgFAAAOAAAAZHJzL2Uyb0RvYy54bWysVNtunDAQfa/Uf7D8Trgs7AIKGyXLUlVK&#10;L1LSD/CCWayCTW3vQhr13zs2e0vyUrXlAdme8ZnLOZ7rm7Fr0Z5KxQTPsH/lYUR5KSrGtxn+9lg4&#10;MUZKE16RVnCa4Seq8M3y/bvroU9pIBrRVlQiAOEqHfoMN1r3qeuqsqEdUVeipxyMtZAd0bCVW7eS&#10;ZAD0rnUDz5u7g5BVL0VJlYLTfDLipcWva1rqL3WtqEZthiE3bf/S/jfm7y6vSbqVpG9YeUiD/EUW&#10;HWEcgp6gcqIJ2kn2BqpjpRRK1PqqFJ0r6pqV1NYA1fjeq2oeGtJTWws0R/WnNqn/B1t+3n+ViFUZ&#10;DjDipAOKHumo0Z0Y0cx0Z+hVCk4PPbjpEY6BZVup6u9F+V0hLlYN4Vt6K6UYGkoqyM43N92LqxOO&#10;MiCb4ZOoIAzZaWGBxlp2pnXQDATowNLTiRmTSgmHyWwRJxFGJZjimR9HljmXpMfLvVT6AxUdMosM&#10;SyDegpP9vdImGZIeXUwsLgrWtpb8lr84AMfpBELDVWMzSVgunxMvWcfrOHTCYL52Qi/PndtiFTrz&#10;wl9E+SxfrXL/l4nrh2nDqopyE+aoKz/8M94OCp8UcVKWEi2rDJxJScntZtVKtCeg68J+tuVgObu5&#10;L9OwTYBaXpXkB6F3FyROMY8XTliEkZMsvNjx/OQumXthEubFy5LuGaf/XhIagNUoiCYtnZN+VZtn&#10;v7e1kbRjGiZHyzpQxMmJpEaBa15ZajVh7bS+aIVJ/9wKoPtItNWrkegkVj1uRkAxIt6I6gmUKwUo&#10;C+QJ4w4WjZA/MRpgdGRY/dgRSTFqP3JQf+KHoZk1dhNGiwA28tKyubQQXgJUhjVG03Klp/m06yXb&#10;NhBpem9c3MKLqZlV8zmrwzuD8WCLOowyM38u99brPHCXvwEAAP//AwBQSwMEFAAGAAgAAAAhAJTF&#10;RnDfAAAACwEAAA8AAABkcnMvZG93bnJldi54bWxMj8FOwzAMhu9IvENkJG5bUjZKKU0nBOIK2gZI&#10;3LLGaysap2qytbz9vBO72fKn399frCbXiSMOofWkIZkrEEiVty3VGj63b7MMRIiGrOk8oYY/DLAq&#10;r68Kk1s/0hqPm1gLDqGQGw1NjH0uZagadCbMfY/Et70fnIm8DrW0gxk53HXyTqlUOtMSf2hMjy8N&#10;Vr+bg9Pw9b7/+V6qj/rV3fejn5Qk9yi1vr2Znp9ARJziPwxnfVaHkp12/kA2iE7DQ5IuGNUwSzIu&#10;xUSWLnnYMZosFMiykJcdyhMAAAD//wMAUEsBAi0AFAAGAAgAAAAhALaDOJL+AAAA4QEAABMAAAAA&#10;AAAAAAAAAAAAAAAAAFtDb250ZW50X1R5cGVzXS54bWxQSwECLQAUAAYACAAAACEAOP0h/9YAAACU&#10;AQAACwAAAAAAAAAAAAAAAAAvAQAAX3JlbHMvLnJlbHNQSwECLQAUAAYACAAAACEA16zwE7UCAAC4&#10;BQAADgAAAAAAAAAAAAAAAAAuAgAAZHJzL2Uyb0RvYy54bWxQSwECLQAUAAYACAAAACEAlMVGcN8A&#10;AAALAQAADwAAAAAAAAAAAAAAAAAPBQAAZHJzL2Rvd25yZXYueG1sUEsFBgAAAAAEAAQA8wAAABsG&#10;AAAAAA==&#10;" filled="f" stroked="f">
                <v:textbox>
                  <w:txbxContent>
                    <w:p w:rsidR="002F7FB7" w:rsidRDefault="002F7FB7"/>
                  </w:txbxContent>
                </v:textbox>
              </v:shape>
            </w:pict>
          </mc:Fallback>
        </mc:AlternateContent>
      </w:r>
    </w:p>
    <w:p w:rsidR="002F7FB7" w:rsidRDefault="002F7FB7"/>
    <w:p w:rsidR="002F7FB7" w:rsidRDefault="002F7FB7"/>
    <w:p w:rsidR="002F7FB7" w:rsidRDefault="002F7FB7"/>
    <w:p w:rsidR="002F7FB7" w:rsidRDefault="002F7FB7"/>
    <w:p w:rsidR="002F7FB7" w:rsidRDefault="002F7FB7"/>
    <w:p w:rsidR="002F7FB7" w:rsidRPr="002F0BD6" w:rsidRDefault="002F7FB7">
      <w:pPr>
        <w:pStyle w:val="titoloarticolo"/>
        <w:rPr>
          <w:lang w:val="it-IT"/>
        </w:rPr>
      </w:pPr>
      <w:r w:rsidRPr="002F0BD6">
        <w:rPr>
          <w:lang w:val="it-IT"/>
        </w:rPr>
        <w:t>Tit</w:t>
      </w:r>
      <w:r w:rsidR="002F0BD6" w:rsidRPr="002F0BD6">
        <w:rPr>
          <w:lang w:val="it-IT"/>
        </w:rPr>
        <w:t>olo</w:t>
      </w:r>
    </w:p>
    <w:p w:rsidR="002F7FB7" w:rsidRPr="002F0BD6" w:rsidRDefault="002F7FB7"/>
    <w:p w:rsidR="002F7FB7" w:rsidRPr="002F0BD6" w:rsidRDefault="002F0BD6">
      <w:pPr>
        <w:pStyle w:val="autore"/>
        <w:rPr>
          <w:rFonts w:eastAsia="Batang"/>
          <w:lang w:val="it-IT"/>
        </w:rPr>
      </w:pPr>
      <w:r w:rsidRPr="002F0BD6">
        <w:rPr>
          <w:rFonts w:eastAsia="Batang"/>
          <w:lang w:val="it-IT"/>
        </w:rPr>
        <w:t>Nome e Cognome</w:t>
      </w:r>
      <w:r w:rsidR="002F7FB7" w:rsidRPr="002F0BD6">
        <w:rPr>
          <w:rFonts w:eastAsia="Batang"/>
          <w:lang w:val="it-IT"/>
        </w:rPr>
        <w:t xml:space="preserve"> </w:t>
      </w:r>
      <w:proofErr w:type="gramStart"/>
      <w:r w:rsidR="002F7FB7" w:rsidRPr="002F0BD6">
        <w:rPr>
          <w:rFonts w:eastAsia="Batang"/>
          <w:vertAlign w:val="superscript"/>
          <w:lang w:val="it-IT"/>
        </w:rPr>
        <w:t>1</w:t>
      </w:r>
      <w:proofErr w:type="gramEnd"/>
      <w:r w:rsidR="002F7FB7">
        <w:rPr>
          <w:rStyle w:val="Rimandonotaapidipagina"/>
          <w:rFonts w:eastAsia="Batang"/>
          <w:lang w:val="it-IT"/>
        </w:rPr>
        <w:footnoteReference w:customMarkFollows="1" w:id="1"/>
        <w:sym w:font="Symbol" w:char="F02A"/>
      </w:r>
      <w:proofErr w:type="gramStart"/>
      <w:r w:rsidR="002F7FB7" w:rsidRPr="002F0BD6">
        <w:rPr>
          <w:rFonts w:eastAsia="Batang"/>
          <w:lang w:val="it-IT"/>
        </w:rPr>
        <w:t xml:space="preserve">, </w:t>
      </w:r>
      <w:proofErr w:type="gramEnd"/>
      <w:r w:rsidRPr="002F0BD6">
        <w:rPr>
          <w:rFonts w:eastAsia="Batang"/>
          <w:lang w:val="it-IT"/>
        </w:rPr>
        <w:t>Nome e Cognome</w:t>
      </w:r>
      <w:r w:rsidR="002F7FB7" w:rsidRPr="002F0BD6">
        <w:rPr>
          <w:rFonts w:eastAsia="Batang"/>
          <w:vertAlign w:val="superscript"/>
          <w:lang w:val="it-IT"/>
        </w:rPr>
        <w:t>2</w:t>
      </w:r>
    </w:p>
    <w:p w:rsidR="002F7FB7" w:rsidRPr="002F0BD6" w:rsidRDefault="002F7FB7">
      <w:pPr>
        <w:pStyle w:val="Intestazione"/>
        <w:tabs>
          <w:tab w:val="clear" w:pos="4819"/>
          <w:tab w:val="clear" w:pos="9638"/>
        </w:tabs>
      </w:pPr>
    </w:p>
    <w:p w:rsidR="002F7FB7" w:rsidRPr="006F42B8" w:rsidRDefault="002F7FB7">
      <w:pPr>
        <w:pStyle w:val="affiliazione"/>
        <w:rPr>
          <w:lang w:val="it-IT"/>
        </w:rPr>
      </w:pPr>
      <w:r w:rsidRPr="006F42B8">
        <w:rPr>
          <w:vertAlign w:val="superscript"/>
          <w:lang w:val="it-IT"/>
        </w:rPr>
        <w:t>1</w:t>
      </w:r>
      <w:r w:rsidR="002F0BD6" w:rsidRPr="006F42B8">
        <w:rPr>
          <w:lang w:val="it-IT"/>
        </w:rPr>
        <w:t>Affiliazione</w:t>
      </w:r>
    </w:p>
    <w:p w:rsidR="002F7FB7" w:rsidRPr="006F42B8" w:rsidRDefault="002F7FB7">
      <w:pPr>
        <w:pStyle w:val="affiliazione"/>
        <w:rPr>
          <w:lang w:val="it-IT"/>
        </w:rPr>
      </w:pPr>
      <w:r w:rsidRPr="006F42B8">
        <w:rPr>
          <w:vertAlign w:val="superscript"/>
          <w:lang w:val="it-IT"/>
        </w:rPr>
        <w:t>2</w:t>
      </w:r>
      <w:r w:rsidR="002F0BD6" w:rsidRPr="006F42B8">
        <w:rPr>
          <w:lang w:val="it-IT"/>
        </w:rPr>
        <w:t>Affiliazione</w:t>
      </w:r>
    </w:p>
    <w:p w:rsidR="002F7FB7" w:rsidRPr="006F42B8" w:rsidRDefault="002F7FB7">
      <w:pPr>
        <w:pStyle w:val="Intestazione"/>
        <w:tabs>
          <w:tab w:val="clear" w:pos="4819"/>
          <w:tab w:val="clear" w:pos="9638"/>
        </w:tabs>
      </w:pPr>
    </w:p>
    <w:p w:rsidR="002F7FB7" w:rsidRPr="006F42B8" w:rsidRDefault="002F7FB7">
      <w:pPr>
        <w:pBdr>
          <w:bottom w:val="single" w:sz="8" w:space="1" w:color="auto"/>
        </w:pBdr>
      </w:pPr>
    </w:p>
    <w:p w:rsidR="002F7FB7" w:rsidRPr="006F42B8" w:rsidRDefault="002F7FB7">
      <w:pPr>
        <w:pStyle w:val="Intestazione"/>
        <w:tabs>
          <w:tab w:val="clear" w:pos="4819"/>
          <w:tab w:val="clear" w:pos="9638"/>
        </w:tabs>
      </w:pPr>
    </w:p>
    <w:p w:rsidR="002F7FB7" w:rsidRPr="006F42B8" w:rsidRDefault="002F0BD6">
      <w:pPr>
        <w:pStyle w:val="titoloabstract"/>
        <w:rPr>
          <w:lang w:val="it-IT"/>
        </w:rPr>
      </w:pPr>
      <w:r w:rsidRPr="006F42B8">
        <w:rPr>
          <w:lang w:val="it-IT"/>
        </w:rPr>
        <w:t>Sommario</w:t>
      </w:r>
    </w:p>
    <w:p w:rsidR="002F7FB7" w:rsidRPr="006F42B8" w:rsidRDefault="002F7FB7">
      <w:pPr>
        <w:pStyle w:val="Intestazione"/>
        <w:tabs>
          <w:tab w:val="clear" w:pos="4819"/>
          <w:tab w:val="clear" w:pos="9638"/>
        </w:tabs>
      </w:pPr>
    </w:p>
    <w:p w:rsidR="002F7FB7" w:rsidRPr="006F42B8" w:rsidRDefault="00414395">
      <w:pPr>
        <w:pStyle w:val="abstract"/>
        <w:rPr>
          <w:lang w:val="it-IT"/>
        </w:rPr>
      </w:pPr>
      <w:r w:rsidRPr="006F42B8">
        <w:rPr>
          <w:lang w:val="it-IT"/>
        </w:rPr>
        <w:t>Times New Roman, 10</w:t>
      </w:r>
      <w:r w:rsidR="002F7FB7" w:rsidRPr="006F42B8">
        <w:rPr>
          <w:lang w:val="it-IT"/>
        </w:rPr>
        <w:t>.</w:t>
      </w:r>
    </w:p>
    <w:p w:rsidR="002F7FB7" w:rsidRPr="006F42B8" w:rsidRDefault="002F7FB7">
      <w:pPr>
        <w:pStyle w:val="Intestazione"/>
        <w:tabs>
          <w:tab w:val="clear" w:pos="4819"/>
          <w:tab w:val="clear" w:pos="9638"/>
        </w:tabs>
      </w:pPr>
    </w:p>
    <w:p w:rsidR="002F7FB7" w:rsidRPr="006F42B8" w:rsidRDefault="002F0BD6">
      <w:pPr>
        <w:pStyle w:val="titolokeyword"/>
        <w:rPr>
          <w:i w:val="0"/>
          <w:iCs w:val="0"/>
          <w:lang w:val="it-IT"/>
        </w:rPr>
      </w:pPr>
      <w:r w:rsidRPr="006F42B8">
        <w:rPr>
          <w:lang w:val="it-IT"/>
        </w:rPr>
        <w:t>Parole chiave</w:t>
      </w:r>
      <w:r w:rsidR="002F7FB7" w:rsidRPr="006F42B8">
        <w:rPr>
          <w:lang w:val="it-IT"/>
        </w:rPr>
        <w:t>:</w:t>
      </w:r>
      <w:r w:rsidR="002F7FB7" w:rsidRPr="006F42B8">
        <w:rPr>
          <w:i w:val="0"/>
          <w:iCs w:val="0"/>
          <w:lang w:val="it-IT"/>
        </w:rPr>
        <w:t xml:space="preserve"> </w:t>
      </w:r>
      <w:r w:rsidRPr="006F42B8">
        <w:rPr>
          <w:i w:val="0"/>
          <w:iCs w:val="0"/>
          <w:lang w:val="it-IT"/>
        </w:rPr>
        <w:t>Parole chiave</w:t>
      </w:r>
      <w:r w:rsidR="002F7FB7" w:rsidRPr="006F42B8">
        <w:rPr>
          <w:i w:val="0"/>
          <w:iCs w:val="0"/>
          <w:lang w:val="it-IT"/>
        </w:rPr>
        <w:t>.</w:t>
      </w:r>
    </w:p>
    <w:p w:rsidR="002F7FB7" w:rsidRPr="006F42B8" w:rsidRDefault="002F7FB7">
      <w:pPr>
        <w:pStyle w:val="titolokeyword"/>
        <w:rPr>
          <w:lang w:val="it-IT"/>
        </w:rPr>
      </w:pPr>
    </w:p>
    <w:p w:rsidR="002F7FB7" w:rsidRPr="006F42B8" w:rsidRDefault="002F7FB7">
      <w:pPr>
        <w:pStyle w:val="Intestazione"/>
        <w:tabs>
          <w:tab w:val="clear" w:pos="4819"/>
          <w:tab w:val="clear" w:pos="9638"/>
        </w:tabs>
      </w:pPr>
    </w:p>
    <w:p w:rsidR="002F7FB7" w:rsidRDefault="002F0BD6" w:rsidP="0021592D">
      <w:pPr>
        <w:pStyle w:val="titoloparagrafo"/>
        <w:numPr>
          <w:ilvl w:val="0"/>
          <w:numId w:val="3"/>
        </w:numPr>
      </w:pPr>
      <w:proofErr w:type="spellStart"/>
      <w:r>
        <w:t>Titolo</w:t>
      </w:r>
      <w:proofErr w:type="spellEnd"/>
      <w:r>
        <w:t xml:space="preserve"> del </w:t>
      </w:r>
      <w:proofErr w:type="spellStart"/>
      <w:r>
        <w:t>paragrafo</w:t>
      </w:r>
      <w:proofErr w:type="spellEnd"/>
    </w:p>
    <w:p w:rsidR="002F7FB7" w:rsidRDefault="0021592D">
      <w:pPr>
        <w:pStyle w:val="testo"/>
      </w:pPr>
      <w:r>
        <w:t>T</w:t>
      </w:r>
      <w:r w:rsidR="002F7FB7">
        <w:t xml:space="preserve">ext example text example </w:t>
      </w:r>
      <w:r>
        <w:t>Times New Roman, 12</w:t>
      </w:r>
      <w:proofErr w:type="gramStart"/>
      <w:r>
        <w:t xml:space="preserve">, </w:t>
      </w:r>
      <w:r w:rsidR="002F7FB7">
        <w:t xml:space="preserve"> example</w:t>
      </w:r>
      <w:proofErr w:type="gramEnd"/>
      <w:r w:rsidR="002F7FB7">
        <w:t xml:space="preserve"> text example text example text example text example text example text example text example text example text example text example text example text example text example text.</w:t>
      </w:r>
    </w:p>
    <w:p w:rsidR="002F7FB7" w:rsidRDefault="002F7FB7">
      <w:pPr>
        <w:pStyle w:val="testo"/>
      </w:pPr>
    </w:p>
    <w:p w:rsidR="002F7FB7" w:rsidRPr="00126BD5" w:rsidRDefault="002F0BD6" w:rsidP="00126BD5">
      <w:pPr>
        <w:pStyle w:val="Titolo2"/>
        <w:numPr>
          <w:ilvl w:val="1"/>
          <w:numId w:val="3"/>
        </w:numPr>
        <w:rPr>
          <w:sz w:val="24"/>
          <w:szCs w:val="24"/>
        </w:rPr>
      </w:pPr>
      <w:proofErr w:type="spellStart"/>
      <w:r>
        <w:rPr>
          <w:sz w:val="24"/>
          <w:szCs w:val="24"/>
        </w:rPr>
        <w:t>Titolo</w:t>
      </w:r>
      <w:proofErr w:type="spellEnd"/>
      <w:r>
        <w:rPr>
          <w:sz w:val="24"/>
          <w:szCs w:val="24"/>
        </w:rPr>
        <w:t xml:space="preserve"> del </w:t>
      </w:r>
      <w:proofErr w:type="spellStart"/>
      <w:r>
        <w:rPr>
          <w:sz w:val="24"/>
          <w:szCs w:val="24"/>
        </w:rPr>
        <w:t>sottoparagrafo</w:t>
      </w:r>
      <w:proofErr w:type="spellEnd"/>
    </w:p>
    <w:p w:rsidR="002F7FB7" w:rsidRDefault="002F7FB7">
      <w:pPr>
        <w:pStyle w:val="testo"/>
      </w:pPr>
    </w:p>
    <w:p w:rsidR="002F7FB7" w:rsidRDefault="002F7FB7">
      <w:pPr>
        <w:pStyle w:val="testo"/>
      </w:pPr>
      <w:proofErr w:type="gramStart"/>
      <w:r>
        <w:t>Example text example text example text example text example text example text example text example text example text example text example text example text example text example text example text example text example text example text example text example text.</w:t>
      </w:r>
      <w:proofErr w:type="gramEnd"/>
    </w:p>
    <w:p w:rsidR="002F7FB7" w:rsidRDefault="002F7FB7">
      <w:pPr>
        <w:pStyle w:val="testo"/>
      </w:pPr>
    </w:p>
    <w:p w:rsidR="002F7FB7" w:rsidRPr="00447D85" w:rsidRDefault="002F0BD6">
      <w:pPr>
        <w:pStyle w:val="tablelegend"/>
        <w:rPr>
          <w:rFonts w:ascii="Times New Roman" w:hAnsi="Times New Roman"/>
          <w:sz w:val="24"/>
          <w:szCs w:val="24"/>
          <w:lang w:val="en-GB"/>
        </w:rPr>
      </w:pPr>
      <w:proofErr w:type="spellStart"/>
      <w:r>
        <w:rPr>
          <w:rFonts w:ascii="Times New Roman" w:hAnsi="Times New Roman"/>
          <w:sz w:val="24"/>
          <w:szCs w:val="24"/>
          <w:lang w:val="en-GB"/>
        </w:rPr>
        <w:t>Tavola</w:t>
      </w:r>
      <w:proofErr w:type="spellEnd"/>
      <w:r w:rsidR="004E35DE" w:rsidRPr="00447D85">
        <w:rPr>
          <w:rFonts w:ascii="Times New Roman" w:hAnsi="Times New Roman"/>
          <w:sz w:val="24"/>
          <w:szCs w:val="24"/>
          <w:lang w:val="en-GB"/>
        </w:rPr>
        <w:t xml:space="preserve"> 1</w:t>
      </w:r>
      <w:r w:rsidR="002F7FB7" w:rsidRPr="00447D85">
        <w:rPr>
          <w:rFonts w:ascii="Times New Roman" w:hAnsi="Times New Roman"/>
          <w:sz w:val="24"/>
          <w:szCs w:val="24"/>
          <w:lang w:val="en-GB"/>
        </w:rPr>
        <w:t>:</w:t>
      </w:r>
      <w:r w:rsidR="002F7FB7" w:rsidRPr="00447D85">
        <w:rPr>
          <w:rFonts w:ascii="Times New Roman" w:hAnsi="Times New Roman"/>
          <w:b/>
          <w:sz w:val="24"/>
          <w:szCs w:val="24"/>
          <w:lang w:val="en-GB"/>
        </w:rPr>
        <w:t xml:space="preserve"> </w:t>
      </w:r>
      <w:r w:rsidR="002D38B8">
        <w:rPr>
          <w:sz w:val="24"/>
          <w:szCs w:val="24"/>
        </w:rPr>
        <w:t>Times New Roman, 12</w:t>
      </w:r>
      <w:r w:rsidR="002F7FB7" w:rsidRPr="00447D85">
        <w:rPr>
          <w:rFonts w:ascii="Times New Roman" w:hAnsi="Times New Roman"/>
          <w:bCs/>
          <w:sz w:val="24"/>
          <w:szCs w:val="24"/>
          <w:lang w:val="en-GB"/>
        </w:rPr>
        <w:t>.</w:t>
      </w:r>
    </w:p>
    <w:tbl>
      <w:tblPr>
        <w:tblW w:w="4331" w:type="pct"/>
        <w:tblBorders>
          <w:top w:val="single" w:sz="12" w:space="0" w:color="808080"/>
          <w:left w:val="nil"/>
          <w:bottom w:val="single" w:sz="12" w:space="0" w:color="808080"/>
          <w:right w:val="nil"/>
          <w:insideH w:val="nil"/>
          <w:insideV w:val="nil"/>
        </w:tblBorders>
        <w:tblCellMar>
          <w:left w:w="0" w:type="dxa"/>
          <w:right w:w="0" w:type="dxa"/>
        </w:tblCellMar>
        <w:tblLook w:val="00A0" w:firstRow="1" w:lastRow="0" w:firstColumn="1" w:lastColumn="0" w:noHBand="0" w:noVBand="0"/>
      </w:tblPr>
      <w:tblGrid>
        <w:gridCol w:w="1228"/>
        <w:gridCol w:w="1228"/>
        <w:gridCol w:w="1228"/>
        <w:gridCol w:w="1228"/>
        <w:gridCol w:w="1228"/>
        <w:gridCol w:w="1228"/>
      </w:tblGrid>
      <w:tr w:rsidR="008A6E93" w:rsidRPr="004E35DE" w:rsidTr="008A6E93">
        <w:trPr>
          <w:trHeight w:val="330"/>
        </w:trPr>
        <w:tc>
          <w:tcPr>
            <w:tcW w:w="834" w:type="pct"/>
            <w:tcBorders>
              <w:bottom w:val="single" w:sz="6" w:space="0" w:color="808080"/>
            </w:tcBorders>
            <w:vAlign w:val="bottom"/>
          </w:tcPr>
          <w:p w:rsidR="008A6E93" w:rsidRPr="004E35DE" w:rsidRDefault="008A6E93" w:rsidP="008A6E93">
            <w:pPr>
              <w:jc w:val="center"/>
              <w:rPr>
                <w:i/>
                <w:sz w:val="20"/>
                <w:szCs w:val="20"/>
                <w:lang w:val="en-GB"/>
              </w:rPr>
            </w:pPr>
          </w:p>
        </w:tc>
        <w:tc>
          <w:tcPr>
            <w:tcW w:w="833" w:type="pct"/>
            <w:tcBorders>
              <w:bottom w:val="single" w:sz="6" w:space="0" w:color="808080"/>
            </w:tcBorders>
          </w:tcPr>
          <w:p w:rsidR="008A6E93" w:rsidRPr="004E35DE" w:rsidRDefault="008A6E93" w:rsidP="004E35DE">
            <w:pPr>
              <w:jc w:val="center"/>
              <w:rPr>
                <w:sz w:val="20"/>
                <w:szCs w:val="20"/>
              </w:rPr>
            </w:pPr>
            <w:r w:rsidRPr="004E35DE">
              <w:rPr>
                <w:i/>
                <w:sz w:val="20"/>
                <w:szCs w:val="20"/>
                <w:lang w:val="en-GB"/>
              </w:rPr>
              <w:t>Column 1</w:t>
            </w:r>
          </w:p>
        </w:tc>
        <w:tc>
          <w:tcPr>
            <w:tcW w:w="833" w:type="pct"/>
            <w:tcBorders>
              <w:bottom w:val="single" w:sz="6" w:space="0" w:color="808080"/>
            </w:tcBorders>
          </w:tcPr>
          <w:p w:rsidR="008A6E93" w:rsidRPr="004E35DE" w:rsidRDefault="008A6E93" w:rsidP="004E35DE">
            <w:pPr>
              <w:jc w:val="center"/>
              <w:rPr>
                <w:sz w:val="20"/>
                <w:szCs w:val="20"/>
              </w:rPr>
            </w:pPr>
            <w:r w:rsidRPr="004E35DE">
              <w:rPr>
                <w:i/>
                <w:sz w:val="20"/>
                <w:szCs w:val="20"/>
                <w:lang w:val="en-GB"/>
              </w:rPr>
              <w:t>Column 1</w:t>
            </w:r>
          </w:p>
        </w:tc>
        <w:tc>
          <w:tcPr>
            <w:tcW w:w="833" w:type="pct"/>
            <w:tcBorders>
              <w:bottom w:val="single" w:sz="6" w:space="0" w:color="808080"/>
            </w:tcBorders>
          </w:tcPr>
          <w:p w:rsidR="008A6E93" w:rsidRPr="004E35DE" w:rsidRDefault="008A6E93" w:rsidP="004E35DE">
            <w:pPr>
              <w:jc w:val="center"/>
              <w:rPr>
                <w:sz w:val="20"/>
                <w:szCs w:val="20"/>
              </w:rPr>
            </w:pPr>
            <w:r w:rsidRPr="004E35DE">
              <w:rPr>
                <w:i/>
                <w:sz w:val="20"/>
                <w:szCs w:val="20"/>
                <w:lang w:val="en-GB"/>
              </w:rPr>
              <w:t>Column 1</w:t>
            </w:r>
          </w:p>
        </w:tc>
        <w:tc>
          <w:tcPr>
            <w:tcW w:w="833" w:type="pct"/>
            <w:tcBorders>
              <w:bottom w:val="single" w:sz="6" w:space="0" w:color="808080"/>
            </w:tcBorders>
          </w:tcPr>
          <w:p w:rsidR="008A6E93" w:rsidRPr="004E35DE" w:rsidRDefault="008A6E93" w:rsidP="004E35DE">
            <w:pPr>
              <w:jc w:val="center"/>
              <w:rPr>
                <w:sz w:val="20"/>
                <w:szCs w:val="20"/>
              </w:rPr>
            </w:pPr>
            <w:r w:rsidRPr="004E35DE">
              <w:rPr>
                <w:i/>
                <w:sz w:val="20"/>
                <w:szCs w:val="20"/>
                <w:lang w:val="en-GB"/>
              </w:rPr>
              <w:t>Column 1</w:t>
            </w:r>
          </w:p>
        </w:tc>
        <w:tc>
          <w:tcPr>
            <w:tcW w:w="833" w:type="pct"/>
            <w:tcBorders>
              <w:bottom w:val="single" w:sz="6" w:space="0" w:color="808080"/>
            </w:tcBorders>
          </w:tcPr>
          <w:p w:rsidR="008A6E93" w:rsidRPr="004E35DE" w:rsidRDefault="008A6E93" w:rsidP="004E35DE">
            <w:pPr>
              <w:jc w:val="center"/>
              <w:rPr>
                <w:sz w:val="20"/>
                <w:szCs w:val="20"/>
              </w:rPr>
            </w:pPr>
            <w:r w:rsidRPr="004E35DE">
              <w:rPr>
                <w:i/>
                <w:sz w:val="20"/>
                <w:szCs w:val="20"/>
                <w:lang w:val="en-GB"/>
              </w:rPr>
              <w:t>Column 1</w:t>
            </w:r>
          </w:p>
        </w:tc>
      </w:tr>
      <w:tr w:rsidR="008A6E93" w:rsidRPr="004E35DE" w:rsidTr="008A6E93">
        <w:trPr>
          <w:trHeight w:val="240"/>
        </w:trPr>
        <w:tc>
          <w:tcPr>
            <w:tcW w:w="834" w:type="pct"/>
            <w:tcBorders>
              <w:top w:val="single" w:sz="6" w:space="0" w:color="808080"/>
            </w:tcBorders>
            <w:vAlign w:val="bottom"/>
          </w:tcPr>
          <w:p w:rsidR="008A6E93" w:rsidRPr="004E35DE" w:rsidRDefault="004E35DE">
            <w:pPr>
              <w:rPr>
                <w:sz w:val="20"/>
                <w:szCs w:val="20"/>
                <w:lang w:val="en-GB"/>
              </w:rPr>
            </w:pPr>
            <w:r w:rsidRPr="004E35DE">
              <w:rPr>
                <w:sz w:val="20"/>
                <w:szCs w:val="20"/>
                <w:lang w:val="en-GB"/>
              </w:rPr>
              <w:t>Row 1</w:t>
            </w:r>
          </w:p>
        </w:tc>
        <w:tc>
          <w:tcPr>
            <w:tcW w:w="833" w:type="pct"/>
            <w:tcBorders>
              <w:top w:val="single" w:sz="6" w:space="0" w:color="808080"/>
            </w:tcBorders>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tcBorders>
              <w:top w:val="single" w:sz="6" w:space="0" w:color="808080"/>
            </w:tcBorders>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tcBorders>
              <w:top w:val="single" w:sz="6" w:space="0" w:color="808080"/>
            </w:tcBorders>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tcBorders>
              <w:top w:val="single" w:sz="6" w:space="0" w:color="808080"/>
            </w:tcBorders>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tcBorders>
              <w:top w:val="single" w:sz="6" w:space="0" w:color="808080"/>
            </w:tcBorders>
            <w:vAlign w:val="bottom"/>
          </w:tcPr>
          <w:p w:rsidR="008A6E93" w:rsidRPr="004E35DE" w:rsidRDefault="008A6E93" w:rsidP="004E35DE">
            <w:pPr>
              <w:jc w:val="center"/>
              <w:rPr>
                <w:sz w:val="20"/>
                <w:szCs w:val="20"/>
                <w:lang w:val="en-GB"/>
              </w:rPr>
            </w:pPr>
            <w:r w:rsidRPr="004E35DE">
              <w:rPr>
                <w:sz w:val="20"/>
                <w:szCs w:val="20"/>
                <w:lang w:val="en-GB"/>
              </w:rPr>
              <w:t>123</w:t>
            </w:r>
          </w:p>
        </w:tc>
      </w:tr>
      <w:tr w:rsidR="008A6E93" w:rsidRPr="004E35DE" w:rsidTr="008A6E93">
        <w:trPr>
          <w:trHeight w:val="255"/>
        </w:trPr>
        <w:tc>
          <w:tcPr>
            <w:tcW w:w="834" w:type="pct"/>
            <w:vAlign w:val="bottom"/>
          </w:tcPr>
          <w:p w:rsidR="008A6E93" w:rsidRPr="004E35DE" w:rsidRDefault="004E35DE">
            <w:pPr>
              <w:rPr>
                <w:sz w:val="20"/>
                <w:szCs w:val="20"/>
                <w:lang w:val="en-GB"/>
              </w:rPr>
            </w:pPr>
            <w:r w:rsidRPr="004E35DE">
              <w:rPr>
                <w:sz w:val="20"/>
                <w:szCs w:val="20"/>
                <w:lang w:val="en-GB"/>
              </w:rPr>
              <w:t>Row 2</w:t>
            </w:r>
          </w:p>
        </w:tc>
        <w:tc>
          <w:tcPr>
            <w:tcW w:w="833" w:type="pct"/>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vAlign w:val="bottom"/>
          </w:tcPr>
          <w:p w:rsidR="008A6E93" w:rsidRPr="004E35DE" w:rsidRDefault="008A6E93" w:rsidP="004E35DE">
            <w:pPr>
              <w:jc w:val="center"/>
              <w:rPr>
                <w:sz w:val="20"/>
                <w:szCs w:val="20"/>
                <w:lang w:val="en-GB"/>
              </w:rPr>
            </w:pPr>
            <w:r w:rsidRPr="004E35DE">
              <w:rPr>
                <w:sz w:val="20"/>
                <w:szCs w:val="20"/>
                <w:lang w:val="en-GB"/>
              </w:rPr>
              <w:t>123</w:t>
            </w:r>
          </w:p>
        </w:tc>
      </w:tr>
    </w:tbl>
    <w:p w:rsidR="002F7FB7" w:rsidRDefault="002F0BD6">
      <w:pPr>
        <w:pStyle w:val="tablenotes"/>
        <w:rPr>
          <w:sz w:val="20"/>
          <w:lang w:val="en-GB" w:eastAsia="it-IT"/>
        </w:rPr>
      </w:pPr>
      <w:proofErr w:type="spellStart"/>
      <w:r>
        <w:rPr>
          <w:sz w:val="20"/>
          <w:lang w:val="en-GB" w:eastAsia="it-IT"/>
        </w:rPr>
        <w:t>Fonti</w:t>
      </w:r>
      <w:proofErr w:type="spellEnd"/>
      <w:r>
        <w:rPr>
          <w:sz w:val="20"/>
          <w:lang w:val="en-GB" w:eastAsia="it-IT"/>
        </w:rPr>
        <w:t xml:space="preserve"> e </w:t>
      </w:r>
      <w:proofErr w:type="gramStart"/>
      <w:r>
        <w:rPr>
          <w:sz w:val="20"/>
          <w:lang w:val="en-GB" w:eastAsia="it-IT"/>
        </w:rPr>
        <w:t>alter</w:t>
      </w:r>
      <w:proofErr w:type="gramEnd"/>
      <w:r>
        <w:rPr>
          <w:sz w:val="20"/>
          <w:lang w:val="en-GB" w:eastAsia="it-IT"/>
        </w:rPr>
        <w:t xml:space="preserve"> </w:t>
      </w:r>
      <w:proofErr w:type="spellStart"/>
      <w:r>
        <w:rPr>
          <w:sz w:val="20"/>
          <w:lang w:val="en-GB" w:eastAsia="it-IT"/>
        </w:rPr>
        <w:t>specificazioni</w:t>
      </w:r>
      <w:proofErr w:type="spellEnd"/>
      <w:r w:rsidR="002F7FB7">
        <w:rPr>
          <w:sz w:val="20"/>
          <w:lang w:val="en-GB" w:eastAsia="it-IT"/>
        </w:rPr>
        <w:t>.</w:t>
      </w:r>
    </w:p>
    <w:p w:rsidR="002F7FB7" w:rsidRDefault="002F7FB7">
      <w:pPr>
        <w:pStyle w:val="testo"/>
      </w:pPr>
    </w:p>
    <w:p w:rsidR="002F7FB7" w:rsidRDefault="002F7FB7">
      <w:pPr>
        <w:pStyle w:val="testo"/>
      </w:pPr>
    </w:p>
    <w:p w:rsidR="002F7FB7" w:rsidRDefault="002F7FB7">
      <w:pPr>
        <w:pStyle w:val="testo"/>
      </w:pPr>
    </w:p>
    <w:tbl>
      <w:tblPr>
        <w:tblW w:w="8192" w:type="dxa"/>
        <w:jc w:val="center"/>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4"/>
        <w:gridCol w:w="2569"/>
        <w:gridCol w:w="2892"/>
        <w:gridCol w:w="597"/>
      </w:tblGrid>
      <w:tr w:rsidR="002F7FB7">
        <w:trPr>
          <w:jc w:val="center"/>
        </w:trPr>
        <w:tc>
          <w:tcPr>
            <w:tcW w:w="8192" w:type="dxa"/>
            <w:gridSpan w:val="4"/>
            <w:tcBorders>
              <w:bottom w:val="nil"/>
            </w:tcBorders>
            <w:shd w:val="clear" w:color="auto" w:fill="CCCCCC"/>
          </w:tcPr>
          <w:p w:rsidR="002F7FB7" w:rsidRDefault="002F7FB7">
            <w:pPr>
              <w:keepNext/>
              <w:keepLines/>
              <w:rPr>
                <w:b/>
                <w:sz w:val="18"/>
                <w:szCs w:val="18"/>
              </w:rPr>
            </w:pPr>
          </w:p>
          <w:p w:rsidR="002F7FB7" w:rsidRDefault="002F7FB7">
            <w:pPr>
              <w:keepNext/>
              <w:keepLines/>
              <w:jc w:val="center"/>
              <w:rPr>
                <w:b/>
                <w:sz w:val="18"/>
                <w:szCs w:val="18"/>
              </w:rPr>
            </w:pPr>
            <w:r>
              <w:rPr>
                <w:b/>
                <w:sz w:val="18"/>
                <w:szCs w:val="18"/>
              </w:rPr>
              <w:t>XXXXXXXXXXXXXXXXXXXX</w:t>
            </w:r>
          </w:p>
        </w:tc>
      </w:tr>
      <w:tr w:rsidR="002F7FB7">
        <w:trPr>
          <w:jc w:val="center"/>
        </w:trPr>
        <w:tc>
          <w:tcPr>
            <w:tcW w:w="2134" w:type="dxa"/>
            <w:tcBorders>
              <w:top w:val="nil"/>
              <w:left w:val="single" w:sz="4" w:space="0" w:color="auto"/>
              <w:bottom w:val="nil"/>
              <w:right w:val="nil"/>
            </w:tcBorders>
            <w:shd w:val="clear" w:color="auto" w:fill="D9D9D9"/>
          </w:tcPr>
          <w:p w:rsidR="002F7FB7" w:rsidRDefault="002F7FB7">
            <w:pPr>
              <w:keepNext/>
              <w:keepLines/>
              <w:rPr>
                <w:sz w:val="18"/>
                <w:szCs w:val="18"/>
              </w:rPr>
            </w:pPr>
            <w:r>
              <w:rPr>
                <w:b/>
                <w:sz w:val="18"/>
                <w:szCs w:val="18"/>
              </w:rPr>
              <w:t>XXXXXXXX</w:t>
            </w:r>
          </w:p>
        </w:tc>
        <w:tc>
          <w:tcPr>
            <w:tcW w:w="2569" w:type="dxa"/>
            <w:tcBorders>
              <w:top w:val="nil"/>
              <w:left w:val="nil"/>
              <w:bottom w:val="nil"/>
              <w:right w:val="single" w:sz="18" w:space="0" w:color="auto"/>
            </w:tcBorders>
          </w:tcPr>
          <w:p w:rsidR="002F7FB7" w:rsidRDefault="002F7FB7">
            <w:pPr>
              <w:keepNext/>
              <w:keepLines/>
              <w:rPr>
                <w:b/>
                <w:sz w:val="18"/>
                <w:szCs w:val="18"/>
              </w:rPr>
            </w:pPr>
            <w:r>
              <w:rPr>
                <w:b/>
                <w:sz w:val="18"/>
                <w:szCs w:val="18"/>
              </w:rPr>
              <w:t xml:space="preserve">XXXXXXXX </w:t>
            </w:r>
          </w:p>
        </w:tc>
        <w:tc>
          <w:tcPr>
            <w:tcW w:w="2892" w:type="dxa"/>
            <w:tcBorders>
              <w:top w:val="nil"/>
              <w:left w:val="single" w:sz="18" w:space="0" w:color="auto"/>
              <w:bottom w:val="nil"/>
              <w:right w:val="nil"/>
            </w:tcBorders>
          </w:tcPr>
          <w:p w:rsidR="002F7FB7" w:rsidRDefault="002F7FB7">
            <w:pPr>
              <w:keepNext/>
              <w:keepLines/>
              <w:jc w:val="right"/>
              <w:rPr>
                <w:b/>
                <w:sz w:val="18"/>
                <w:szCs w:val="18"/>
              </w:rPr>
            </w:pPr>
            <w:r>
              <w:rPr>
                <w:b/>
                <w:sz w:val="18"/>
                <w:szCs w:val="18"/>
              </w:rPr>
              <w:t>XXXXXXXX</w:t>
            </w:r>
          </w:p>
        </w:tc>
        <w:tc>
          <w:tcPr>
            <w:tcW w:w="597" w:type="dxa"/>
            <w:tcBorders>
              <w:top w:val="nil"/>
              <w:left w:val="nil"/>
              <w:bottom w:val="nil"/>
              <w:right w:val="single" w:sz="4" w:space="0" w:color="auto"/>
            </w:tcBorders>
            <w:shd w:val="clear" w:color="auto" w:fill="D9D9D9"/>
          </w:tcPr>
          <w:p w:rsidR="002F7FB7" w:rsidRDefault="002F7FB7">
            <w:pPr>
              <w:keepNext/>
              <w:keepLines/>
              <w:rPr>
                <w:sz w:val="18"/>
                <w:szCs w:val="18"/>
              </w:rPr>
            </w:pPr>
          </w:p>
        </w:tc>
      </w:tr>
      <w:tr w:rsidR="002F7FB7">
        <w:trPr>
          <w:jc w:val="center"/>
        </w:trPr>
        <w:tc>
          <w:tcPr>
            <w:tcW w:w="2134" w:type="dxa"/>
            <w:tcBorders>
              <w:top w:val="nil"/>
              <w:left w:val="single" w:sz="4" w:space="0" w:color="auto"/>
              <w:bottom w:val="nil"/>
              <w:right w:val="nil"/>
            </w:tcBorders>
            <w:shd w:val="clear" w:color="auto" w:fill="D9D9D9"/>
          </w:tcPr>
          <w:p w:rsidR="002F7FB7" w:rsidRDefault="002F7FB7">
            <w:pPr>
              <w:keepNext/>
              <w:keepLines/>
              <w:rPr>
                <w:sz w:val="18"/>
                <w:szCs w:val="18"/>
              </w:rPr>
            </w:pPr>
            <w:r>
              <w:rPr>
                <w:b/>
                <w:sz w:val="18"/>
                <w:szCs w:val="18"/>
              </w:rPr>
              <w:t>XXXXXXXX</w:t>
            </w:r>
          </w:p>
        </w:tc>
        <w:tc>
          <w:tcPr>
            <w:tcW w:w="2569" w:type="dxa"/>
            <w:tcBorders>
              <w:top w:val="nil"/>
              <w:left w:val="nil"/>
              <w:bottom w:val="nil"/>
              <w:right w:val="single" w:sz="18" w:space="0" w:color="auto"/>
            </w:tcBorders>
          </w:tcPr>
          <w:p w:rsidR="002F7FB7" w:rsidRDefault="002F7FB7">
            <w:pPr>
              <w:keepNext/>
              <w:keepLines/>
              <w:rPr>
                <w:b/>
                <w:sz w:val="18"/>
                <w:szCs w:val="18"/>
              </w:rPr>
            </w:pPr>
            <w:r>
              <w:rPr>
                <w:b/>
                <w:sz w:val="18"/>
                <w:szCs w:val="18"/>
              </w:rPr>
              <w:t>XXXXXXXX</w:t>
            </w:r>
          </w:p>
        </w:tc>
        <w:tc>
          <w:tcPr>
            <w:tcW w:w="2892" w:type="dxa"/>
            <w:tcBorders>
              <w:top w:val="nil"/>
              <w:left w:val="single" w:sz="18" w:space="0" w:color="auto"/>
              <w:bottom w:val="nil"/>
              <w:right w:val="nil"/>
            </w:tcBorders>
          </w:tcPr>
          <w:p w:rsidR="002F7FB7" w:rsidRDefault="002F7FB7">
            <w:pPr>
              <w:keepNext/>
              <w:keepLines/>
              <w:jc w:val="right"/>
              <w:rPr>
                <w:b/>
                <w:sz w:val="18"/>
                <w:szCs w:val="18"/>
              </w:rPr>
            </w:pPr>
            <w:r>
              <w:rPr>
                <w:b/>
                <w:sz w:val="18"/>
                <w:szCs w:val="18"/>
              </w:rPr>
              <w:t>XXXXXXXX</w:t>
            </w:r>
          </w:p>
        </w:tc>
        <w:tc>
          <w:tcPr>
            <w:tcW w:w="597" w:type="dxa"/>
            <w:tcBorders>
              <w:top w:val="nil"/>
              <w:left w:val="nil"/>
              <w:bottom w:val="nil"/>
              <w:right w:val="single" w:sz="4" w:space="0" w:color="auto"/>
            </w:tcBorders>
            <w:shd w:val="clear" w:color="auto" w:fill="D9D9D9"/>
          </w:tcPr>
          <w:p w:rsidR="002F7FB7" w:rsidRDefault="002F7FB7">
            <w:pPr>
              <w:keepNext/>
              <w:keepLines/>
              <w:rPr>
                <w:sz w:val="18"/>
                <w:szCs w:val="18"/>
              </w:rPr>
            </w:pPr>
          </w:p>
        </w:tc>
      </w:tr>
      <w:tr w:rsidR="002F7FB7">
        <w:trPr>
          <w:jc w:val="center"/>
        </w:trPr>
        <w:tc>
          <w:tcPr>
            <w:tcW w:w="2134" w:type="dxa"/>
            <w:tcBorders>
              <w:top w:val="nil"/>
              <w:left w:val="single" w:sz="4" w:space="0" w:color="auto"/>
              <w:bottom w:val="nil"/>
              <w:right w:val="nil"/>
            </w:tcBorders>
            <w:shd w:val="clear" w:color="auto" w:fill="D9D9D9"/>
          </w:tcPr>
          <w:p w:rsidR="002F7FB7" w:rsidRDefault="002F7FB7">
            <w:pPr>
              <w:keepNext/>
              <w:keepLines/>
              <w:rPr>
                <w:sz w:val="18"/>
                <w:szCs w:val="18"/>
              </w:rPr>
            </w:pPr>
            <w:r>
              <w:rPr>
                <w:b/>
                <w:sz w:val="18"/>
                <w:szCs w:val="18"/>
              </w:rPr>
              <w:t>XXXXXXXX</w:t>
            </w:r>
          </w:p>
        </w:tc>
        <w:tc>
          <w:tcPr>
            <w:tcW w:w="2569" w:type="dxa"/>
            <w:tcBorders>
              <w:top w:val="nil"/>
              <w:left w:val="nil"/>
              <w:bottom w:val="nil"/>
              <w:right w:val="single" w:sz="18" w:space="0" w:color="auto"/>
            </w:tcBorders>
          </w:tcPr>
          <w:p w:rsidR="002F7FB7" w:rsidRDefault="002F7FB7">
            <w:pPr>
              <w:keepNext/>
              <w:keepLines/>
              <w:rPr>
                <w:b/>
                <w:sz w:val="18"/>
                <w:szCs w:val="18"/>
              </w:rPr>
            </w:pPr>
            <w:r>
              <w:rPr>
                <w:b/>
                <w:sz w:val="18"/>
                <w:szCs w:val="18"/>
              </w:rPr>
              <w:t>XXXXXXXX</w:t>
            </w:r>
          </w:p>
        </w:tc>
        <w:tc>
          <w:tcPr>
            <w:tcW w:w="2892" w:type="dxa"/>
            <w:tcBorders>
              <w:top w:val="nil"/>
              <w:left w:val="single" w:sz="18" w:space="0" w:color="auto"/>
              <w:bottom w:val="nil"/>
              <w:right w:val="nil"/>
            </w:tcBorders>
          </w:tcPr>
          <w:p w:rsidR="002F7FB7" w:rsidRDefault="002F7FB7">
            <w:pPr>
              <w:keepNext/>
              <w:keepLines/>
              <w:jc w:val="right"/>
              <w:rPr>
                <w:b/>
                <w:sz w:val="18"/>
                <w:szCs w:val="18"/>
              </w:rPr>
            </w:pPr>
            <w:r>
              <w:rPr>
                <w:b/>
                <w:sz w:val="18"/>
                <w:szCs w:val="18"/>
              </w:rPr>
              <w:t>XXXXXXXX</w:t>
            </w:r>
          </w:p>
        </w:tc>
        <w:tc>
          <w:tcPr>
            <w:tcW w:w="597" w:type="dxa"/>
            <w:tcBorders>
              <w:top w:val="nil"/>
              <w:left w:val="nil"/>
              <w:bottom w:val="nil"/>
              <w:right w:val="single" w:sz="4" w:space="0" w:color="auto"/>
            </w:tcBorders>
            <w:shd w:val="clear" w:color="auto" w:fill="D9D9D9"/>
          </w:tcPr>
          <w:p w:rsidR="002F7FB7" w:rsidRDefault="002F7FB7">
            <w:pPr>
              <w:keepNext/>
              <w:keepLines/>
              <w:rPr>
                <w:sz w:val="18"/>
                <w:szCs w:val="18"/>
              </w:rPr>
            </w:pPr>
          </w:p>
        </w:tc>
      </w:tr>
      <w:tr w:rsidR="002F7FB7">
        <w:trPr>
          <w:jc w:val="center"/>
        </w:trPr>
        <w:tc>
          <w:tcPr>
            <w:tcW w:w="2134" w:type="dxa"/>
            <w:tcBorders>
              <w:top w:val="nil"/>
              <w:left w:val="single" w:sz="4" w:space="0" w:color="auto"/>
              <w:bottom w:val="nil"/>
              <w:right w:val="nil"/>
            </w:tcBorders>
            <w:shd w:val="clear" w:color="auto" w:fill="D9D9D9"/>
          </w:tcPr>
          <w:p w:rsidR="002F7FB7" w:rsidRDefault="002F7FB7">
            <w:pPr>
              <w:keepNext/>
              <w:keepLines/>
              <w:rPr>
                <w:sz w:val="18"/>
                <w:szCs w:val="18"/>
                <w:lang w:val="fr-FR"/>
              </w:rPr>
            </w:pPr>
            <w:r>
              <w:rPr>
                <w:b/>
                <w:sz w:val="18"/>
                <w:szCs w:val="18"/>
                <w:lang w:val="fr-FR"/>
              </w:rPr>
              <w:t>XXXXXXXX</w:t>
            </w:r>
          </w:p>
        </w:tc>
        <w:tc>
          <w:tcPr>
            <w:tcW w:w="2569" w:type="dxa"/>
            <w:tcBorders>
              <w:top w:val="nil"/>
              <w:left w:val="nil"/>
              <w:bottom w:val="nil"/>
              <w:right w:val="single" w:sz="18" w:space="0" w:color="auto"/>
            </w:tcBorders>
          </w:tcPr>
          <w:p w:rsidR="002F7FB7" w:rsidRDefault="002F7FB7">
            <w:pPr>
              <w:keepNext/>
              <w:keepLines/>
              <w:rPr>
                <w:b/>
                <w:sz w:val="18"/>
                <w:szCs w:val="18"/>
                <w:lang w:val="fr-FR"/>
              </w:rPr>
            </w:pPr>
            <w:r>
              <w:rPr>
                <w:b/>
                <w:sz w:val="18"/>
                <w:szCs w:val="18"/>
                <w:lang w:val="fr-FR"/>
              </w:rPr>
              <w:t>XXXXXXXX</w:t>
            </w:r>
          </w:p>
        </w:tc>
        <w:tc>
          <w:tcPr>
            <w:tcW w:w="2892" w:type="dxa"/>
            <w:tcBorders>
              <w:top w:val="nil"/>
              <w:left w:val="single" w:sz="18" w:space="0" w:color="auto"/>
              <w:bottom w:val="nil"/>
              <w:right w:val="nil"/>
            </w:tcBorders>
          </w:tcPr>
          <w:p w:rsidR="002F7FB7" w:rsidRDefault="002F7FB7">
            <w:pPr>
              <w:keepNext/>
              <w:keepLines/>
              <w:jc w:val="right"/>
              <w:rPr>
                <w:b/>
                <w:sz w:val="18"/>
                <w:szCs w:val="18"/>
                <w:lang w:val="fr-FR"/>
              </w:rPr>
            </w:pPr>
            <w:r>
              <w:rPr>
                <w:b/>
                <w:sz w:val="18"/>
                <w:szCs w:val="18"/>
                <w:lang w:val="en-GB"/>
              </w:rPr>
              <w:t>XXXXXXXX</w:t>
            </w:r>
          </w:p>
        </w:tc>
        <w:tc>
          <w:tcPr>
            <w:tcW w:w="597" w:type="dxa"/>
            <w:tcBorders>
              <w:top w:val="nil"/>
              <w:left w:val="nil"/>
              <w:bottom w:val="nil"/>
              <w:right w:val="single" w:sz="4" w:space="0" w:color="auto"/>
            </w:tcBorders>
            <w:shd w:val="clear" w:color="auto" w:fill="D9D9D9"/>
          </w:tcPr>
          <w:p w:rsidR="002F7FB7" w:rsidRDefault="002F7FB7">
            <w:pPr>
              <w:keepNext/>
              <w:keepLines/>
              <w:rPr>
                <w:sz w:val="18"/>
                <w:szCs w:val="18"/>
                <w:lang w:val="fr-FR"/>
              </w:rPr>
            </w:pPr>
          </w:p>
        </w:tc>
      </w:tr>
      <w:tr w:rsidR="002F7FB7">
        <w:trPr>
          <w:jc w:val="center"/>
        </w:trPr>
        <w:tc>
          <w:tcPr>
            <w:tcW w:w="8192" w:type="dxa"/>
            <w:gridSpan w:val="4"/>
            <w:tcBorders>
              <w:top w:val="nil"/>
            </w:tcBorders>
            <w:shd w:val="clear" w:color="auto" w:fill="CCCCCC"/>
          </w:tcPr>
          <w:p w:rsidR="002F7FB7" w:rsidRDefault="002F7FB7">
            <w:pPr>
              <w:keepNext/>
              <w:keepLines/>
              <w:rPr>
                <w:lang w:val="fr-FR"/>
              </w:rPr>
            </w:pPr>
          </w:p>
        </w:tc>
      </w:tr>
    </w:tbl>
    <w:p w:rsidR="002F7FB7" w:rsidRDefault="002F7FB7">
      <w:pPr>
        <w:pStyle w:val="testo"/>
        <w:ind w:firstLine="0"/>
        <w:rPr>
          <w:lang w:val="fr-FR"/>
        </w:rPr>
      </w:pPr>
    </w:p>
    <w:p w:rsidR="002F7FB7" w:rsidRPr="00447D85" w:rsidRDefault="004E35DE">
      <w:pPr>
        <w:pStyle w:val="testo"/>
        <w:rPr>
          <w:szCs w:val="24"/>
        </w:rPr>
      </w:pPr>
      <w:r w:rsidRPr="00447D85">
        <w:rPr>
          <w:szCs w:val="24"/>
        </w:rPr>
        <w:t>Figure 1</w:t>
      </w:r>
      <w:r w:rsidR="002F7FB7" w:rsidRPr="00447D85">
        <w:rPr>
          <w:szCs w:val="24"/>
        </w:rPr>
        <w:t xml:space="preserve">: </w:t>
      </w:r>
      <w:r w:rsidR="002D38B8">
        <w:rPr>
          <w:szCs w:val="24"/>
        </w:rPr>
        <w:t>Times New Roman, 12</w:t>
      </w:r>
      <w:r w:rsidR="002F7FB7" w:rsidRPr="00447D85">
        <w:rPr>
          <w:szCs w:val="24"/>
        </w:rPr>
        <w:t>.</w:t>
      </w:r>
    </w:p>
    <w:p w:rsidR="002F7FB7" w:rsidRPr="004E35DE" w:rsidRDefault="002F0BD6">
      <w:pPr>
        <w:pStyle w:val="testo"/>
        <w:rPr>
          <w:sz w:val="20"/>
          <w:lang w:val="fr-FR"/>
        </w:rPr>
      </w:pPr>
      <w:r>
        <w:rPr>
          <w:sz w:val="20"/>
          <w:lang w:val="fr-FR"/>
        </w:rPr>
        <w:t>Fonte</w:t>
      </w:r>
      <w:r w:rsidR="002F7FB7" w:rsidRPr="004E35DE">
        <w:rPr>
          <w:sz w:val="20"/>
          <w:lang w:val="fr-FR"/>
        </w:rPr>
        <w:t xml:space="preserve">: </w:t>
      </w:r>
      <w:r>
        <w:rPr>
          <w:sz w:val="20"/>
          <w:lang w:val="fr-FR"/>
        </w:rPr>
        <w:t>Fonte</w:t>
      </w:r>
      <w:r w:rsidR="002F7FB7" w:rsidRPr="004E35DE">
        <w:rPr>
          <w:sz w:val="20"/>
          <w:lang w:val="fr-FR"/>
        </w:rPr>
        <w:t>.</w:t>
      </w:r>
    </w:p>
    <w:p w:rsidR="002F7FB7" w:rsidRDefault="002F7FB7">
      <w:pPr>
        <w:pStyle w:val="testo"/>
        <w:rPr>
          <w:lang w:val="fr-FR"/>
        </w:rPr>
      </w:pPr>
    </w:p>
    <w:p w:rsidR="002F7FB7" w:rsidRDefault="002F7FB7">
      <w:pPr>
        <w:pStyle w:val="testo"/>
        <w:rPr>
          <w:lang w:val="fr-FR"/>
        </w:rPr>
      </w:pPr>
    </w:p>
    <w:p w:rsidR="002F7FB7" w:rsidRDefault="002F0BD6">
      <w:pPr>
        <w:pStyle w:val="titolosottoparagrafo"/>
      </w:pPr>
      <w:proofErr w:type="spellStart"/>
      <w:r>
        <w:t>Riferimenti</w:t>
      </w:r>
      <w:proofErr w:type="spellEnd"/>
      <w:r>
        <w:t xml:space="preserve"> </w:t>
      </w:r>
      <w:proofErr w:type="spellStart"/>
      <w:r>
        <w:t>bibliografici</w:t>
      </w:r>
      <w:proofErr w:type="spellEnd"/>
    </w:p>
    <w:p w:rsidR="002F7FB7" w:rsidRDefault="002F7FB7">
      <w:pPr>
        <w:pStyle w:val="testo"/>
      </w:pPr>
    </w:p>
    <w:p w:rsidR="002F7FB7" w:rsidRDefault="002F7FB7">
      <w:pPr>
        <w:pStyle w:val="Testonormale"/>
        <w:jc w:val="both"/>
        <w:rPr>
          <w:rFonts w:ascii="Times New Roman" w:hAnsi="Times New Roman" w:cs="Times New Roman"/>
          <w:sz w:val="24"/>
          <w:szCs w:val="24"/>
          <w:u w:val="single"/>
          <w:lang w:val="en-GB"/>
        </w:rPr>
      </w:pPr>
      <w:r>
        <w:rPr>
          <w:rFonts w:ascii="Times New Roman" w:hAnsi="Times New Roman" w:cs="Times New Roman"/>
          <w:sz w:val="24"/>
          <w:szCs w:val="24"/>
          <w:u w:val="single"/>
          <w:lang w:val="en-GB"/>
        </w:rPr>
        <w:t>Article in a journal:</w:t>
      </w:r>
    </w:p>
    <w:p w:rsidR="002F7FB7" w:rsidRDefault="0021592D">
      <w:pPr>
        <w:pStyle w:val="riferimentobibliografico"/>
      </w:pPr>
      <w:r>
        <w:t xml:space="preserve">David, P., </w:t>
      </w:r>
      <w:r w:rsidR="002F7FB7">
        <w:t xml:space="preserve">Bunn, J. (1988) “The Economics of Gateway Technologies and Network Evolution: Lessons from Electricity Supply History”, </w:t>
      </w:r>
      <w:r w:rsidR="002F7FB7">
        <w:rPr>
          <w:i/>
        </w:rPr>
        <w:t>Information Economics and Policy</w:t>
      </w:r>
      <w:r>
        <w:t xml:space="preserve"> 3 (2), pp.</w:t>
      </w:r>
      <w:r w:rsidR="002F7FB7">
        <w:t xml:space="preserve"> 165-202.</w:t>
      </w:r>
    </w:p>
    <w:p w:rsidR="002F7FB7" w:rsidRDefault="002F7FB7">
      <w:pPr>
        <w:pStyle w:val="Testonormale"/>
        <w:jc w:val="both"/>
        <w:rPr>
          <w:rFonts w:ascii="Times New Roman" w:hAnsi="Times New Roman" w:cs="Times New Roman"/>
          <w:sz w:val="24"/>
          <w:szCs w:val="24"/>
          <w:u w:val="single"/>
          <w:lang w:val="en-GB"/>
        </w:rPr>
      </w:pPr>
      <w:r>
        <w:rPr>
          <w:rFonts w:ascii="Times New Roman" w:hAnsi="Times New Roman" w:cs="Times New Roman"/>
          <w:sz w:val="24"/>
          <w:szCs w:val="24"/>
          <w:u w:val="single"/>
          <w:lang w:val="en-GB"/>
        </w:rPr>
        <w:t>Chapter in a book:</w:t>
      </w:r>
    </w:p>
    <w:p w:rsidR="002F7FB7" w:rsidRDefault="0021592D">
      <w:pPr>
        <w:pStyle w:val="riferimentobibliografico"/>
      </w:pPr>
      <w:r>
        <w:t xml:space="preserve">Regan, A., </w:t>
      </w:r>
      <w:proofErr w:type="spellStart"/>
      <w:r w:rsidR="002F7FB7">
        <w:t>Garrido</w:t>
      </w:r>
      <w:proofErr w:type="spellEnd"/>
      <w:r w:rsidR="002F7FB7">
        <w:t xml:space="preserve">, R. (2001) “Modelling Freight Demand and Shipper Behaviour: State of the Art, Future Directions”, </w:t>
      </w:r>
      <w:proofErr w:type="gramStart"/>
      <w:r w:rsidR="002F7FB7">
        <w:t>In</w:t>
      </w:r>
      <w:proofErr w:type="gramEnd"/>
      <w:r w:rsidR="002F7FB7">
        <w:t xml:space="preserve">: </w:t>
      </w:r>
      <w:proofErr w:type="spellStart"/>
      <w:r w:rsidR="002F7FB7">
        <w:t>Hensher</w:t>
      </w:r>
      <w:proofErr w:type="spellEnd"/>
      <w:r w:rsidR="002F7FB7">
        <w:t>, D. (</w:t>
      </w:r>
      <w:proofErr w:type="spellStart"/>
      <w:r w:rsidR="002F7FB7">
        <w:t>eds</w:t>
      </w:r>
      <w:proofErr w:type="spellEnd"/>
      <w:r w:rsidR="002F7FB7">
        <w:t xml:space="preserve">) </w:t>
      </w:r>
      <w:r w:rsidR="002F7FB7">
        <w:rPr>
          <w:i/>
        </w:rPr>
        <w:t>Travel Behaviour Research: The Leading Edge</w:t>
      </w:r>
      <w:r w:rsidR="002F7FB7">
        <w:t xml:space="preserve">, </w:t>
      </w:r>
      <w:proofErr w:type="spellStart"/>
      <w:r w:rsidR="002F7FB7">
        <w:t>Pergamon</w:t>
      </w:r>
      <w:proofErr w:type="spellEnd"/>
      <w:r w:rsidR="002F7FB7">
        <w:t>, Amsterdam.</w:t>
      </w:r>
    </w:p>
    <w:p w:rsidR="002F7FB7" w:rsidRDefault="002F7FB7">
      <w:pPr>
        <w:pStyle w:val="Testonormale"/>
        <w:jc w:val="both"/>
        <w:rPr>
          <w:rFonts w:ascii="Times New Roman" w:hAnsi="Times New Roman" w:cs="Times New Roman"/>
          <w:sz w:val="24"/>
          <w:szCs w:val="24"/>
          <w:u w:val="single"/>
          <w:lang w:val="en-GB"/>
        </w:rPr>
      </w:pPr>
      <w:r>
        <w:rPr>
          <w:rFonts w:ascii="Times New Roman" w:hAnsi="Times New Roman" w:cs="Times New Roman"/>
          <w:sz w:val="24"/>
          <w:szCs w:val="24"/>
          <w:u w:val="single"/>
          <w:lang w:val="en-GB"/>
        </w:rPr>
        <w:t>Working paper:</w:t>
      </w:r>
    </w:p>
    <w:p w:rsidR="002F7FB7" w:rsidRDefault="0021592D">
      <w:pPr>
        <w:pStyle w:val="riferimentobibliografico"/>
      </w:pPr>
      <w:proofErr w:type="spellStart"/>
      <w:r>
        <w:t>Gavish</w:t>
      </w:r>
      <w:proofErr w:type="spellEnd"/>
      <w:r>
        <w:t xml:space="preserve">, B., </w:t>
      </w:r>
      <w:r w:rsidR="002F7FB7">
        <w:t xml:space="preserve">Graves, S.C. (1981) "Scheduling and Routing in Transportation and Distribution Systems: Formulations and New Relaxations", </w:t>
      </w:r>
      <w:r w:rsidR="002F7FB7">
        <w:rPr>
          <w:i/>
        </w:rPr>
        <w:t>Working Paper 8202</w:t>
      </w:r>
      <w:r w:rsidR="002F7FB7">
        <w:t xml:space="preserve">, Graduate School of Management, University of Rochester, </w:t>
      </w:r>
      <w:proofErr w:type="spellStart"/>
      <w:r w:rsidR="002F7FB7">
        <w:t>Rocherster</w:t>
      </w:r>
      <w:proofErr w:type="spellEnd"/>
      <w:r w:rsidR="002F7FB7">
        <w:t>, NY.</w:t>
      </w:r>
    </w:p>
    <w:p w:rsidR="002F7FB7" w:rsidRPr="002F0BD6" w:rsidRDefault="002F7FB7">
      <w:pPr>
        <w:pStyle w:val="Testonormale"/>
        <w:jc w:val="both"/>
        <w:rPr>
          <w:rFonts w:ascii="Times New Roman" w:hAnsi="Times New Roman" w:cs="Times New Roman"/>
          <w:sz w:val="24"/>
          <w:szCs w:val="24"/>
          <w:u w:val="single"/>
          <w:lang w:val="de-DE"/>
        </w:rPr>
      </w:pPr>
      <w:r w:rsidRPr="002F0BD6">
        <w:rPr>
          <w:rFonts w:ascii="Times New Roman" w:hAnsi="Times New Roman" w:cs="Times New Roman"/>
          <w:sz w:val="24"/>
          <w:szCs w:val="24"/>
          <w:u w:val="single"/>
          <w:lang w:val="de-DE"/>
        </w:rPr>
        <w:t>Book:</w:t>
      </w:r>
    </w:p>
    <w:p w:rsidR="002F7FB7" w:rsidRDefault="002F7FB7">
      <w:pPr>
        <w:pStyle w:val="riferimentobibliografico"/>
        <w:rPr>
          <w:lang w:val="de-DE"/>
        </w:rPr>
      </w:pPr>
      <w:r w:rsidRPr="001758C5">
        <w:rPr>
          <w:lang w:val="de-DE"/>
        </w:rPr>
        <w:t xml:space="preserve">Urban, D. (1993) </w:t>
      </w:r>
      <w:r w:rsidRPr="001758C5">
        <w:rPr>
          <w:i/>
          <w:lang w:val="de-DE"/>
        </w:rPr>
        <w:t>Logit – Analyse. Statistische Verfahren zur Analyse von Modellen mit qualitativen Response-Variablen</w:t>
      </w:r>
      <w:r w:rsidRPr="001758C5">
        <w:rPr>
          <w:lang w:val="de-DE"/>
        </w:rPr>
        <w:t>, G</w:t>
      </w:r>
      <w:r>
        <w:rPr>
          <w:lang w:val="de-DE"/>
        </w:rPr>
        <w:t>ustav Fischer, Stuttgart.</w:t>
      </w:r>
    </w:p>
    <w:p w:rsidR="002F7FB7" w:rsidRDefault="002F7FB7">
      <w:pPr>
        <w:pStyle w:val="Testonormale"/>
        <w:jc w:val="both"/>
        <w:rPr>
          <w:rFonts w:ascii="Times New Roman" w:hAnsi="Times New Roman" w:cs="Times New Roman"/>
          <w:sz w:val="24"/>
          <w:szCs w:val="24"/>
          <w:u w:val="single"/>
          <w:lang w:val="en-GB"/>
        </w:rPr>
      </w:pPr>
      <w:r>
        <w:rPr>
          <w:rFonts w:ascii="Times New Roman" w:hAnsi="Times New Roman" w:cs="Times New Roman"/>
          <w:sz w:val="24"/>
          <w:szCs w:val="24"/>
          <w:u w:val="single"/>
          <w:lang w:val="en-GB"/>
        </w:rPr>
        <w:t>Dissertation:</w:t>
      </w:r>
    </w:p>
    <w:p w:rsidR="002F7FB7" w:rsidRDefault="002F7FB7">
      <w:pPr>
        <w:pStyle w:val="Testonormale"/>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Jaillet</w:t>
      </w:r>
      <w:proofErr w:type="spellEnd"/>
      <w:r>
        <w:rPr>
          <w:rFonts w:ascii="Times New Roman" w:hAnsi="Times New Roman" w:cs="Times New Roman"/>
          <w:sz w:val="24"/>
          <w:szCs w:val="24"/>
          <w:lang w:val="en-GB"/>
        </w:rPr>
        <w:t xml:space="preserve">, P. (1985) Probabilistic Traveling Salesman Problems, </w:t>
      </w:r>
      <w:r>
        <w:rPr>
          <w:rFonts w:ascii="Times New Roman" w:hAnsi="Times New Roman" w:cs="Times New Roman"/>
          <w:i/>
          <w:sz w:val="24"/>
          <w:szCs w:val="24"/>
          <w:lang w:val="en-GB"/>
        </w:rPr>
        <w:t>Ph.D. thesis</w:t>
      </w:r>
      <w:r>
        <w:rPr>
          <w:rFonts w:ascii="Times New Roman" w:hAnsi="Times New Roman" w:cs="Times New Roman"/>
          <w:sz w:val="24"/>
          <w:szCs w:val="24"/>
          <w:lang w:val="en-GB"/>
        </w:rPr>
        <w:t xml:space="preserve">, Massachusetts Institute of Technology, Cambridge, MA </w:t>
      </w:r>
    </w:p>
    <w:p w:rsidR="002F7FB7" w:rsidRDefault="002F7FB7">
      <w:pPr>
        <w:pStyle w:val="Testonormale"/>
        <w:jc w:val="both"/>
        <w:rPr>
          <w:rFonts w:ascii="Times New Roman" w:hAnsi="Times New Roman" w:cs="Times New Roman"/>
          <w:sz w:val="24"/>
          <w:szCs w:val="24"/>
          <w:u w:val="single"/>
          <w:lang w:val="en-GB"/>
        </w:rPr>
      </w:pPr>
      <w:r>
        <w:rPr>
          <w:rFonts w:ascii="Times New Roman" w:hAnsi="Times New Roman" w:cs="Times New Roman"/>
          <w:sz w:val="24"/>
          <w:szCs w:val="24"/>
          <w:u w:val="single"/>
          <w:lang w:val="en-GB"/>
        </w:rPr>
        <w:t>Presentation at a conference:</w:t>
      </w:r>
    </w:p>
    <w:p w:rsidR="002F7FB7" w:rsidRDefault="0021592D">
      <w:pPr>
        <w:pStyle w:val="riferimentobibliografico"/>
      </w:pPr>
      <w:r>
        <w:t xml:space="preserve">Maggi, R., </w:t>
      </w:r>
      <w:proofErr w:type="spellStart"/>
      <w:r w:rsidR="002F7FB7">
        <w:t>Bolis</w:t>
      </w:r>
      <w:proofErr w:type="spellEnd"/>
      <w:r w:rsidR="002F7FB7">
        <w:t>, S. (1999) “Adaptive Stated Preference Analysis of Shippers’ Transport and Logistics Choice</w:t>
      </w:r>
      <w:r w:rsidR="002F7FB7">
        <w:rPr>
          <w:i/>
        </w:rPr>
        <w:t>”</w:t>
      </w:r>
      <w:r w:rsidR="002F7FB7">
        <w:t xml:space="preserve">, </w:t>
      </w:r>
      <w:r w:rsidR="002F7FB7">
        <w:rPr>
          <w:i/>
        </w:rPr>
        <w:t>World Transport Research</w:t>
      </w:r>
      <w:r w:rsidR="002F7FB7">
        <w:t xml:space="preserve"> -Proceedings from the 8th World Conference on Transport Research, (H. </w:t>
      </w:r>
      <w:proofErr w:type="spellStart"/>
      <w:r w:rsidR="002F7FB7">
        <w:t>Meersman</w:t>
      </w:r>
      <w:proofErr w:type="spellEnd"/>
      <w:r w:rsidR="002F7FB7">
        <w:t xml:space="preserve">, E. Van de </w:t>
      </w:r>
      <w:proofErr w:type="spellStart"/>
      <w:r w:rsidR="002F7FB7">
        <w:t>Voorde</w:t>
      </w:r>
      <w:proofErr w:type="spellEnd"/>
      <w:r w:rsidR="002F7FB7">
        <w:t xml:space="preserve">, W. </w:t>
      </w:r>
      <w:proofErr w:type="spellStart"/>
      <w:r w:rsidR="002F7FB7">
        <w:t>Winkelmans</w:t>
      </w:r>
      <w:proofErr w:type="spellEnd"/>
      <w:r w:rsidR="002F7FB7">
        <w:t xml:space="preserve"> eds.), </w:t>
      </w:r>
      <w:proofErr w:type="spellStart"/>
      <w:r w:rsidR="002F7FB7">
        <w:t>Pergamon</w:t>
      </w:r>
      <w:proofErr w:type="spellEnd"/>
      <w:r w:rsidR="002F7FB7">
        <w:t>, Amsterdam.</w:t>
      </w:r>
    </w:p>
    <w:p w:rsidR="002F7FB7" w:rsidRDefault="002F7FB7">
      <w:pPr>
        <w:pStyle w:val="testo"/>
      </w:pPr>
    </w:p>
    <w:p w:rsidR="002F7FB7" w:rsidRDefault="002F7FB7">
      <w:pPr>
        <w:pStyle w:val="testo"/>
      </w:pPr>
    </w:p>
    <w:p w:rsidR="002F7FB7" w:rsidRDefault="002F7FB7">
      <w:pPr>
        <w:pStyle w:val="titolosottoparagrafo"/>
      </w:pPr>
      <w:bookmarkStart w:id="1" w:name="_Toc93131584"/>
      <w:r>
        <w:t>Acknowledgements</w:t>
      </w:r>
      <w:bookmarkEnd w:id="1"/>
    </w:p>
    <w:p w:rsidR="002F7FB7" w:rsidRDefault="002F7FB7">
      <w:pPr>
        <w:pStyle w:val="testo"/>
      </w:pPr>
    </w:p>
    <w:p w:rsidR="002F7FB7" w:rsidRDefault="002F7FB7">
      <w:pPr>
        <w:pStyle w:val="testo"/>
      </w:pPr>
      <w:r>
        <w:t>Free Text.</w:t>
      </w:r>
    </w:p>
    <w:p w:rsidR="002F7FB7" w:rsidRDefault="002F7FB7">
      <w:pPr>
        <w:pStyle w:val="testo"/>
      </w:pPr>
    </w:p>
    <w:p w:rsidR="002F7FB7" w:rsidRDefault="002F7FB7">
      <w:pPr>
        <w:pStyle w:val="testo"/>
      </w:pPr>
      <w:r>
        <w:t>General suggestions:</w:t>
      </w:r>
    </w:p>
    <w:p w:rsidR="002F7FB7" w:rsidRDefault="002F7FB7">
      <w:pPr>
        <w:pStyle w:val="testo"/>
      </w:pPr>
      <w:r>
        <w:t>Don’t use the automatic list number. When you need to make a list, please type the number at the beginning of each line.</w:t>
      </w:r>
    </w:p>
    <w:sectPr w:rsidR="002F7FB7">
      <w:headerReference w:type="default" r:id="rId9"/>
      <w:footerReference w:type="even" r:id="rId10"/>
      <w:footerReference w:type="default" r:id="rId11"/>
      <w:pgSz w:w="11906" w:h="16838"/>
      <w:pgMar w:top="1700" w:right="1700" w:bottom="1700" w:left="1700" w:header="700" w:footer="70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40CF" w:rsidRDefault="001940CF">
      <w:r>
        <w:separator/>
      </w:r>
    </w:p>
  </w:endnote>
  <w:endnote w:type="continuationSeparator" w:id="0">
    <w:p w:rsidR="001940CF" w:rsidRDefault="00194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FB7" w:rsidRDefault="002F7FB7">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rsidR="002F7FB7" w:rsidRDefault="002F7FB7">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FB7" w:rsidRDefault="002F7FB7">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6F42B8">
      <w:rPr>
        <w:rStyle w:val="Numeropagina"/>
        <w:noProof/>
      </w:rPr>
      <w:t>1</w:t>
    </w:r>
    <w:r>
      <w:rPr>
        <w:rStyle w:val="Numeropagina"/>
      </w:rPr>
      <w:fldChar w:fldCharType="end"/>
    </w:r>
  </w:p>
  <w:p w:rsidR="002F7FB7" w:rsidRDefault="002F7FB7">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40CF" w:rsidRDefault="001940CF">
      <w:r>
        <w:separator/>
      </w:r>
    </w:p>
  </w:footnote>
  <w:footnote w:type="continuationSeparator" w:id="0">
    <w:p w:rsidR="001940CF" w:rsidRDefault="001940CF">
      <w:r>
        <w:continuationSeparator/>
      </w:r>
    </w:p>
  </w:footnote>
  <w:footnote w:id="1">
    <w:p w:rsidR="002F7FB7" w:rsidRPr="002F0BD6" w:rsidRDefault="002F7FB7">
      <w:pPr>
        <w:pStyle w:val="Testonotaapidipagina"/>
        <w:rPr>
          <w:lang w:val="it-IT"/>
        </w:rPr>
      </w:pPr>
      <w:r>
        <w:rPr>
          <w:rStyle w:val="Rimandonotaapidipagina"/>
        </w:rPr>
        <w:sym w:font="Symbol" w:char="F02A"/>
      </w:r>
      <w:r w:rsidRPr="002F0BD6">
        <w:rPr>
          <w:lang w:val="it-IT"/>
        </w:rPr>
        <w:t xml:space="preserve"> </w:t>
      </w:r>
      <w:r w:rsidR="002F0BD6" w:rsidRPr="002F0BD6">
        <w:rPr>
          <w:lang w:val="it-IT"/>
        </w:rPr>
        <w:t>Autore a cui spedire la corrispondenza</w:t>
      </w:r>
      <w:r w:rsidRPr="002F0BD6">
        <w:rPr>
          <w:lang w:val="it-IT"/>
        </w:rPr>
        <w:t>: Name Family Name (mail@mail.mail)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2B8" w:rsidRDefault="006F42B8" w:rsidP="006F42B8">
    <w:pPr>
      <w:pStyle w:val="Default"/>
    </w:pPr>
  </w:p>
  <w:p w:rsidR="002F7FB7" w:rsidRPr="006F42B8" w:rsidRDefault="006F42B8" w:rsidP="006F42B8">
    <w:pPr>
      <w:pStyle w:val="Intestazione"/>
      <w:jc w:val="center"/>
    </w:pPr>
    <w:proofErr w:type="spellStart"/>
    <w:r>
      <w:rPr>
        <w:sz w:val="22"/>
        <w:szCs w:val="22"/>
      </w:rPr>
      <w:t>Working</w:t>
    </w:r>
    <w:proofErr w:type="spellEnd"/>
    <w:r>
      <w:rPr>
        <w:sz w:val="22"/>
        <w:szCs w:val="22"/>
      </w:rPr>
      <w:t xml:space="preserve"> </w:t>
    </w:r>
    <w:proofErr w:type="spellStart"/>
    <w:r>
      <w:rPr>
        <w:sz w:val="22"/>
        <w:szCs w:val="22"/>
      </w:rPr>
      <w:t>papers</w:t>
    </w:r>
    <w:proofErr w:type="spellEnd"/>
    <w:r>
      <w:rPr>
        <w:sz w:val="22"/>
        <w:szCs w:val="22"/>
      </w:rPr>
      <w:t xml:space="preserve"> SIET 2014 – ISSN 1973-3208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A7339"/>
    <w:multiLevelType w:val="multilevel"/>
    <w:tmpl w:val="C56690C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b/>
        <w:i w:val="0"/>
        <w:sz w:val="24"/>
        <w:szCs w:val="24"/>
      </w:rPr>
    </w:lvl>
    <w:lvl w:ilvl="2">
      <w:start w:val="1"/>
      <w:numFmt w:val="decimal"/>
      <w:lvlText w:val="%1.%2.%3"/>
      <w:lvlJc w:val="left"/>
      <w:pPr>
        <w:tabs>
          <w:tab w:val="num" w:pos="720"/>
        </w:tabs>
        <w:ind w:left="720" w:hanging="720"/>
      </w:pPr>
      <w:rPr>
        <w:rFonts w:hint="default"/>
        <w:b/>
        <w:i/>
        <w:sz w:val="26"/>
        <w:szCs w:val="26"/>
      </w:rPr>
    </w:lvl>
    <w:lvl w:ilvl="3">
      <w:start w:val="1"/>
      <w:numFmt w:val="decimal"/>
      <w:lvlText w:val="%1.%2.%3.%4"/>
      <w:lvlJc w:val="left"/>
      <w:pPr>
        <w:tabs>
          <w:tab w:val="num" w:pos="864"/>
        </w:tabs>
        <w:ind w:left="864" w:hanging="864"/>
      </w:pPr>
      <w:rPr>
        <w:rFonts w:hint="default"/>
        <w:b/>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3CD74491"/>
    <w:multiLevelType w:val="multilevel"/>
    <w:tmpl w:val="5010DFA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537862C9"/>
    <w:multiLevelType w:val="multilevel"/>
    <w:tmpl w:val="F2A6670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1"/>
  <w:proofState w:spelling="clean" w:grammar="clean"/>
  <w:attachedTemplate r:id="rId1"/>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D85"/>
    <w:rsid w:val="000271EB"/>
    <w:rsid w:val="00053AB8"/>
    <w:rsid w:val="000F313E"/>
    <w:rsid w:val="00126BD5"/>
    <w:rsid w:val="001758C5"/>
    <w:rsid w:val="001940CF"/>
    <w:rsid w:val="0021592D"/>
    <w:rsid w:val="002D38B8"/>
    <w:rsid w:val="002F0BD6"/>
    <w:rsid w:val="002F7FB7"/>
    <w:rsid w:val="00414395"/>
    <w:rsid w:val="00447D85"/>
    <w:rsid w:val="004917B3"/>
    <w:rsid w:val="004E35DE"/>
    <w:rsid w:val="006F42B8"/>
    <w:rsid w:val="008A6E93"/>
    <w:rsid w:val="00E211DA"/>
    <w:rsid w:val="00E910B2"/>
    <w:rsid w:val="00EC2F2A"/>
    <w:rsid w:val="00EE35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rPr>
  </w:style>
  <w:style w:type="paragraph" w:styleId="Titolo1">
    <w:name w:val="heading 1"/>
    <w:basedOn w:val="Normale"/>
    <w:next w:val="Normale"/>
    <w:qFormat/>
    <w:pPr>
      <w:keepNext/>
      <w:spacing w:before="240" w:after="60"/>
      <w:outlineLvl w:val="0"/>
    </w:pPr>
    <w:rPr>
      <w:rFonts w:ascii="Arial" w:hAnsi="Arial" w:cs="Arial"/>
      <w:b/>
      <w:bCs/>
      <w:kern w:val="32"/>
      <w:sz w:val="32"/>
      <w:szCs w:val="32"/>
    </w:rPr>
  </w:style>
  <w:style w:type="paragraph" w:styleId="Titolo2">
    <w:name w:val="heading 2"/>
    <w:basedOn w:val="Normale"/>
    <w:next w:val="Normale"/>
    <w:qFormat/>
    <w:pPr>
      <w:keepNext/>
      <w:outlineLvl w:val="1"/>
    </w:pPr>
    <w:rPr>
      <w:i/>
      <w:sz w:val="20"/>
      <w:szCs w:val="20"/>
      <w:lang w:val="en-GB"/>
    </w:rPr>
  </w:style>
  <w:style w:type="paragraph" w:styleId="Titolo3">
    <w:name w:val="heading 3"/>
    <w:basedOn w:val="Normale"/>
    <w:next w:val="Normale"/>
    <w:qFormat/>
    <w:pPr>
      <w:keepNext/>
      <w:spacing w:before="240" w:after="60"/>
      <w:outlineLvl w:val="2"/>
    </w:pPr>
    <w:rPr>
      <w:rFonts w:ascii="Arial" w:hAnsi="Arial" w:cs="Arial"/>
      <w:b/>
      <w:bCs/>
      <w:sz w:val="26"/>
      <w:szCs w:val="26"/>
      <w:lang w:val="en-GB"/>
    </w:rPr>
  </w:style>
  <w:style w:type="paragraph" w:styleId="Titolo4">
    <w:name w:val="heading 4"/>
    <w:basedOn w:val="Normale"/>
    <w:next w:val="Normale"/>
    <w:qFormat/>
    <w:pPr>
      <w:keepNext/>
      <w:spacing w:before="240" w:after="60"/>
      <w:outlineLvl w:val="3"/>
    </w:pPr>
    <w:rPr>
      <w:b/>
      <w:bCs/>
      <w:sz w:val="28"/>
      <w:szCs w:val="28"/>
      <w:lang w:val="en-GB"/>
    </w:rPr>
  </w:style>
  <w:style w:type="paragraph" w:styleId="Titolo5">
    <w:name w:val="heading 5"/>
    <w:basedOn w:val="Normale"/>
    <w:next w:val="Normale"/>
    <w:qFormat/>
    <w:pPr>
      <w:spacing w:before="240" w:after="60"/>
      <w:outlineLvl w:val="4"/>
    </w:pPr>
    <w:rPr>
      <w:b/>
      <w:bCs/>
      <w:i/>
      <w:iCs/>
      <w:sz w:val="26"/>
      <w:szCs w:val="26"/>
      <w:lang w:val="en-GB"/>
    </w:rPr>
  </w:style>
  <w:style w:type="paragraph" w:styleId="Titolo6">
    <w:name w:val="heading 6"/>
    <w:basedOn w:val="Normale"/>
    <w:next w:val="Normale"/>
    <w:qFormat/>
    <w:pPr>
      <w:spacing w:before="240" w:after="60"/>
      <w:outlineLvl w:val="5"/>
    </w:pPr>
    <w:rPr>
      <w:b/>
      <w:bCs/>
      <w:sz w:val="22"/>
      <w:szCs w:val="22"/>
      <w:lang w:val="en-GB"/>
    </w:rPr>
  </w:style>
  <w:style w:type="paragraph" w:styleId="Titolo7">
    <w:name w:val="heading 7"/>
    <w:basedOn w:val="Normale"/>
    <w:next w:val="Normale"/>
    <w:qFormat/>
    <w:pPr>
      <w:spacing w:before="240" w:after="60"/>
      <w:outlineLvl w:val="6"/>
    </w:pPr>
    <w:rPr>
      <w:lang w:val="en-GB"/>
    </w:rPr>
  </w:style>
  <w:style w:type="paragraph" w:styleId="Titolo8">
    <w:name w:val="heading 8"/>
    <w:basedOn w:val="Normale"/>
    <w:next w:val="Normale"/>
    <w:qFormat/>
    <w:pPr>
      <w:spacing w:before="240" w:after="60"/>
      <w:outlineLvl w:val="7"/>
    </w:pPr>
    <w:rPr>
      <w:i/>
      <w:iCs/>
      <w:lang w:val="en-GB"/>
    </w:rPr>
  </w:style>
  <w:style w:type="paragraph" w:styleId="Titolo9">
    <w:name w:val="heading 9"/>
    <w:basedOn w:val="Normale"/>
    <w:next w:val="Normale"/>
    <w:qFormat/>
    <w:pPr>
      <w:spacing w:before="240" w:after="60"/>
      <w:outlineLvl w:val="8"/>
    </w:pPr>
    <w:rPr>
      <w:rFonts w:ascii="Arial" w:hAnsi="Arial" w:cs="Arial"/>
      <w:sz w:val="22"/>
      <w:szCs w:val="22"/>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semiHidden/>
    <w:pPr>
      <w:tabs>
        <w:tab w:val="center" w:pos="4819"/>
        <w:tab w:val="right" w:pos="9638"/>
      </w:tabs>
    </w:pPr>
  </w:style>
  <w:style w:type="paragraph" w:styleId="Pidipagina">
    <w:name w:val="footer"/>
    <w:basedOn w:val="Normale"/>
    <w:semiHidden/>
    <w:pPr>
      <w:tabs>
        <w:tab w:val="center" w:pos="4819"/>
        <w:tab w:val="right" w:pos="9638"/>
      </w:tabs>
    </w:pPr>
  </w:style>
  <w:style w:type="paragraph" w:customStyle="1" w:styleId="titoloarticolo">
    <w:name w:val="titolo articolo"/>
    <w:basedOn w:val="Normale"/>
    <w:pPr>
      <w:jc w:val="center"/>
    </w:pPr>
    <w:rPr>
      <w:rFonts w:eastAsia="Batang"/>
      <w:b/>
      <w:bCs/>
      <w:kern w:val="20"/>
      <w:sz w:val="36"/>
      <w:lang w:val="en-GB"/>
    </w:rPr>
  </w:style>
  <w:style w:type="paragraph" w:styleId="Testonotaapidipagina">
    <w:name w:val="footnote text"/>
    <w:basedOn w:val="Normale"/>
    <w:semiHidden/>
    <w:rPr>
      <w:sz w:val="20"/>
      <w:szCs w:val="20"/>
      <w:lang w:val="en-GB"/>
    </w:rPr>
  </w:style>
  <w:style w:type="character" w:styleId="Rimandonotaapidipagina">
    <w:name w:val="footnote reference"/>
    <w:semiHidden/>
    <w:rPr>
      <w:vertAlign w:val="superscript"/>
    </w:rPr>
  </w:style>
  <w:style w:type="paragraph" w:customStyle="1" w:styleId="autore">
    <w:name w:val="autore"/>
    <w:basedOn w:val="Normale"/>
    <w:pPr>
      <w:jc w:val="center"/>
    </w:pPr>
    <w:rPr>
      <w:b/>
      <w:sz w:val="28"/>
      <w:lang w:val="en-GB"/>
    </w:rPr>
  </w:style>
  <w:style w:type="paragraph" w:customStyle="1" w:styleId="affiliazione">
    <w:name w:val="affiliazione"/>
    <w:basedOn w:val="Normale"/>
    <w:pPr>
      <w:jc w:val="center"/>
    </w:pPr>
    <w:rPr>
      <w:rFonts w:eastAsia="Batang"/>
      <w:i/>
      <w:sz w:val="20"/>
      <w:lang w:val="en-GB"/>
    </w:rPr>
  </w:style>
  <w:style w:type="paragraph" w:customStyle="1" w:styleId="titoloabstract">
    <w:name w:val="titolo abstract"/>
    <w:basedOn w:val="Normale"/>
    <w:pPr>
      <w:jc w:val="both"/>
    </w:pPr>
    <w:rPr>
      <w:rFonts w:eastAsia="Batang"/>
      <w:b/>
      <w:sz w:val="20"/>
      <w:szCs w:val="20"/>
      <w:lang w:val="en-GB"/>
    </w:rPr>
  </w:style>
  <w:style w:type="paragraph" w:customStyle="1" w:styleId="abstract">
    <w:name w:val="abstract"/>
    <w:basedOn w:val="Normale"/>
    <w:pPr>
      <w:ind w:firstLine="200"/>
      <w:jc w:val="both"/>
    </w:pPr>
    <w:rPr>
      <w:rFonts w:eastAsia="Batang"/>
      <w:sz w:val="20"/>
      <w:szCs w:val="20"/>
      <w:lang w:val="en-GB"/>
    </w:rPr>
  </w:style>
  <w:style w:type="paragraph" w:customStyle="1" w:styleId="titolokeyword">
    <w:name w:val="titolo keyword"/>
    <w:basedOn w:val="Normale"/>
    <w:pPr>
      <w:pBdr>
        <w:bottom w:val="single" w:sz="4" w:space="1" w:color="auto"/>
      </w:pBdr>
      <w:jc w:val="both"/>
    </w:pPr>
    <w:rPr>
      <w:rFonts w:eastAsia="Batang"/>
      <w:i/>
      <w:iCs/>
      <w:sz w:val="20"/>
      <w:lang w:val="en-GB"/>
    </w:rPr>
  </w:style>
  <w:style w:type="paragraph" w:customStyle="1" w:styleId="titoloparagrafo">
    <w:name w:val="titolo paragrafo"/>
    <w:basedOn w:val="Titolo1"/>
    <w:pPr>
      <w:spacing w:after="120"/>
    </w:pPr>
    <w:rPr>
      <w:rFonts w:ascii="Times New Roman" w:eastAsia="Batang" w:hAnsi="Times New Roman" w:cs="Times New Roman"/>
      <w:bCs w:val="0"/>
      <w:kern w:val="0"/>
      <w:sz w:val="24"/>
      <w:szCs w:val="20"/>
      <w:lang w:val="en-GB"/>
    </w:rPr>
  </w:style>
  <w:style w:type="paragraph" w:customStyle="1" w:styleId="testo">
    <w:name w:val="testo"/>
    <w:basedOn w:val="Normale"/>
    <w:pPr>
      <w:ind w:firstLine="200"/>
      <w:jc w:val="both"/>
    </w:pPr>
    <w:rPr>
      <w:rFonts w:eastAsia="Batang"/>
      <w:szCs w:val="20"/>
      <w:lang w:val="en-GB"/>
    </w:rPr>
  </w:style>
  <w:style w:type="paragraph" w:customStyle="1" w:styleId="titolosottoparagrafo">
    <w:name w:val="titolo sottoparagrafo"/>
    <w:basedOn w:val="Titolo2"/>
    <w:rPr>
      <w:rFonts w:eastAsia="Batang"/>
      <w:sz w:val="24"/>
    </w:rPr>
  </w:style>
  <w:style w:type="paragraph" w:customStyle="1" w:styleId="riferimentobibliografico">
    <w:name w:val="riferimento bibliografico"/>
    <w:basedOn w:val="testo"/>
    <w:pPr>
      <w:ind w:left="200" w:hanging="200"/>
    </w:pPr>
  </w:style>
  <w:style w:type="character" w:styleId="Numeropagina">
    <w:name w:val="page number"/>
    <w:basedOn w:val="Carpredefinitoparagrafo"/>
    <w:semiHidden/>
  </w:style>
  <w:style w:type="paragraph" w:customStyle="1" w:styleId="tablelegend">
    <w:name w:val="tablelegend"/>
    <w:basedOn w:val="Normale"/>
    <w:next w:val="Normale"/>
    <w:pPr>
      <w:keepNext/>
      <w:keepLines/>
      <w:overflowPunct w:val="0"/>
      <w:autoSpaceDE w:val="0"/>
      <w:autoSpaceDN w:val="0"/>
      <w:adjustRightInd w:val="0"/>
      <w:spacing w:before="240" w:after="120" w:line="220" w:lineRule="exact"/>
      <w:jc w:val="both"/>
      <w:textAlignment w:val="baseline"/>
    </w:pPr>
    <w:rPr>
      <w:rFonts w:ascii="Times" w:hAnsi="Times"/>
      <w:sz w:val="18"/>
      <w:szCs w:val="20"/>
      <w:lang w:val="de-DE" w:eastAsia="zh-CN"/>
    </w:rPr>
  </w:style>
  <w:style w:type="paragraph" w:customStyle="1" w:styleId="tablenotes">
    <w:name w:val="tablenotes"/>
    <w:basedOn w:val="Normale"/>
    <w:next w:val="Normale"/>
    <w:pPr>
      <w:widowControl w:val="0"/>
      <w:overflowPunct w:val="0"/>
      <w:autoSpaceDE w:val="0"/>
      <w:autoSpaceDN w:val="0"/>
      <w:adjustRightInd w:val="0"/>
      <w:textAlignment w:val="baseline"/>
    </w:pPr>
    <w:rPr>
      <w:rFonts w:ascii="Times" w:hAnsi="Times"/>
      <w:sz w:val="18"/>
      <w:szCs w:val="20"/>
      <w:lang w:val="de-DE" w:eastAsia="zh-CN"/>
    </w:rPr>
  </w:style>
  <w:style w:type="paragraph" w:styleId="NormaleWeb">
    <w:name w:val="Normal (Web)"/>
    <w:basedOn w:val="Normale"/>
    <w:semiHidden/>
    <w:pPr>
      <w:spacing w:before="100" w:beforeAutospacing="1" w:after="100" w:afterAutospacing="1"/>
    </w:pPr>
    <w:rPr>
      <w:rFonts w:ascii="Arial Unicode MS" w:eastAsia="Arial Unicode MS" w:hAnsi="Arial Unicode MS" w:cs="Arial Unicode MS"/>
      <w:color w:val="000000"/>
    </w:rPr>
  </w:style>
  <w:style w:type="character" w:styleId="Enfasicorsivo">
    <w:name w:val="Emphasis"/>
    <w:qFormat/>
    <w:rPr>
      <w:i/>
      <w:iCs/>
    </w:rPr>
  </w:style>
  <w:style w:type="paragraph" w:styleId="Testonormale">
    <w:name w:val="Plain Text"/>
    <w:basedOn w:val="Normale"/>
    <w:semiHidden/>
    <w:rPr>
      <w:rFonts w:ascii="Courier New" w:hAnsi="Courier New" w:cs="Courier New"/>
      <w:sz w:val="20"/>
      <w:szCs w:val="20"/>
    </w:rPr>
  </w:style>
  <w:style w:type="paragraph" w:styleId="Testofumetto">
    <w:name w:val="Balloon Text"/>
    <w:basedOn w:val="Normale"/>
    <w:link w:val="TestofumettoCarattere"/>
    <w:uiPriority w:val="99"/>
    <w:semiHidden/>
    <w:unhideWhenUsed/>
    <w:rsid w:val="002D38B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D38B8"/>
    <w:rPr>
      <w:rFonts w:ascii="Tahoma" w:hAnsi="Tahoma" w:cs="Tahoma"/>
      <w:sz w:val="16"/>
      <w:szCs w:val="16"/>
    </w:rPr>
  </w:style>
  <w:style w:type="character" w:customStyle="1" w:styleId="style4">
    <w:name w:val="style4"/>
    <w:basedOn w:val="Carpredefinitoparagrafo"/>
    <w:rsid w:val="00E211DA"/>
  </w:style>
  <w:style w:type="paragraph" w:customStyle="1" w:styleId="Default">
    <w:name w:val="Default"/>
    <w:rsid w:val="006F42B8"/>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rPr>
  </w:style>
  <w:style w:type="paragraph" w:styleId="Titolo1">
    <w:name w:val="heading 1"/>
    <w:basedOn w:val="Normale"/>
    <w:next w:val="Normale"/>
    <w:qFormat/>
    <w:pPr>
      <w:keepNext/>
      <w:spacing w:before="240" w:after="60"/>
      <w:outlineLvl w:val="0"/>
    </w:pPr>
    <w:rPr>
      <w:rFonts w:ascii="Arial" w:hAnsi="Arial" w:cs="Arial"/>
      <w:b/>
      <w:bCs/>
      <w:kern w:val="32"/>
      <w:sz w:val="32"/>
      <w:szCs w:val="32"/>
    </w:rPr>
  </w:style>
  <w:style w:type="paragraph" w:styleId="Titolo2">
    <w:name w:val="heading 2"/>
    <w:basedOn w:val="Normale"/>
    <w:next w:val="Normale"/>
    <w:qFormat/>
    <w:pPr>
      <w:keepNext/>
      <w:outlineLvl w:val="1"/>
    </w:pPr>
    <w:rPr>
      <w:i/>
      <w:sz w:val="20"/>
      <w:szCs w:val="20"/>
      <w:lang w:val="en-GB"/>
    </w:rPr>
  </w:style>
  <w:style w:type="paragraph" w:styleId="Titolo3">
    <w:name w:val="heading 3"/>
    <w:basedOn w:val="Normale"/>
    <w:next w:val="Normale"/>
    <w:qFormat/>
    <w:pPr>
      <w:keepNext/>
      <w:spacing w:before="240" w:after="60"/>
      <w:outlineLvl w:val="2"/>
    </w:pPr>
    <w:rPr>
      <w:rFonts w:ascii="Arial" w:hAnsi="Arial" w:cs="Arial"/>
      <w:b/>
      <w:bCs/>
      <w:sz w:val="26"/>
      <w:szCs w:val="26"/>
      <w:lang w:val="en-GB"/>
    </w:rPr>
  </w:style>
  <w:style w:type="paragraph" w:styleId="Titolo4">
    <w:name w:val="heading 4"/>
    <w:basedOn w:val="Normale"/>
    <w:next w:val="Normale"/>
    <w:qFormat/>
    <w:pPr>
      <w:keepNext/>
      <w:spacing w:before="240" w:after="60"/>
      <w:outlineLvl w:val="3"/>
    </w:pPr>
    <w:rPr>
      <w:b/>
      <w:bCs/>
      <w:sz w:val="28"/>
      <w:szCs w:val="28"/>
      <w:lang w:val="en-GB"/>
    </w:rPr>
  </w:style>
  <w:style w:type="paragraph" w:styleId="Titolo5">
    <w:name w:val="heading 5"/>
    <w:basedOn w:val="Normale"/>
    <w:next w:val="Normale"/>
    <w:qFormat/>
    <w:pPr>
      <w:spacing w:before="240" w:after="60"/>
      <w:outlineLvl w:val="4"/>
    </w:pPr>
    <w:rPr>
      <w:b/>
      <w:bCs/>
      <w:i/>
      <w:iCs/>
      <w:sz w:val="26"/>
      <w:szCs w:val="26"/>
      <w:lang w:val="en-GB"/>
    </w:rPr>
  </w:style>
  <w:style w:type="paragraph" w:styleId="Titolo6">
    <w:name w:val="heading 6"/>
    <w:basedOn w:val="Normale"/>
    <w:next w:val="Normale"/>
    <w:qFormat/>
    <w:pPr>
      <w:spacing w:before="240" w:after="60"/>
      <w:outlineLvl w:val="5"/>
    </w:pPr>
    <w:rPr>
      <w:b/>
      <w:bCs/>
      <w:sz w:val="22"/>
      <w:szCs w:val="22"/>
      <w:lang w:val="en-GB"/>
    </w:rPr>
  </w:style>
  <w:style w:type="paragraph" w:styleId="Titolo7">
    <w:name w:val="heading 7"/>
    <w:basedOn w:val="Normale"/>
    <w:next w:val="Normale"/>
    <w:qFormat/>
    <w:pPr>
      <w:spacing w:before="240" w:after="60"/>
      <w:outlineLvl w:val="6"/>
    </w:pPr>
    <w:rPr>
      <w:lang w:val="en-GB"/>
    </w:rPr>
  </w:style>
  <w:style w:type="paragraph" w:styleId="Titolo8">
    <w:name w:val="heading 8"/>
    <w:basedOn w:val="Normale"/>
    <w:next w:val="Normale"/>
    <w:qFormat/>
    <w:pPr>
      <w:spacing w:before="240" w:after="60"/>
      <w:outlineLvl w:val="7"/>
    </w:pPr>
    <w:rPr>
      <w:i/>
      <w:iCs/>
      <w:lang w:val="en-GB"/>
    </w:rPr>
  </w:style>
  <w:style w:type="paragraph" w:styleId="Titolo9">
    <w:name w:val="heading 9"/>
    <w:basedOn w:val="Normale"/>
    <w:next w:val="Normale"/>
    <w:qFormat/>
    <w:pPr>
      <w:spacing w:before="240" w:after="60"/>
      <w:outlineLvl w:val="8"/>
    </w:pPr>
    <w:rPr>
      <w:rFonts w:ascii="Arial" w:hAnsi="Arial" w:cs="Arial"/>
      <w:sz w:val="22"/>
      <w:szCs w:val="22"/>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semiHidden/>
    <w:pPr>
      <w:tabs>
        <w:tab w:val="center" w:pos="4819"/>
        <w:tab w:val="right" w:pos="9638"/>
      </w:tabs>
    </w:pPr>
  </w:style>
  <w:style w:type="paragraph" w:styleId="Pidipagina">
    <w:name w:val="footer"/>
    <w:basedOn w:val="Normale"/>
    <w:semiHidden/>
    <w:pPr>
      <w:tabs>
        <w:tab w:val="center" w:pos="4819"/>
        <w:tab w:val="right" w:pos="9638"/>
      </w:tabs>
    </w:pPr>
  </w:style>
  <w:style w:type="paragraph" w:customStyle="1" w:styleId="titoloarticolo">
    <w:name w:val="titolo articolo"/>
    <w:basedOn w:val="Normale"/>
    <w:pPr>
      <w:jc w:val="center"/>
    </w:pPr>
    <w:rPr>
      <w:rFonts w:eastAsia="Batang"/>
      <w:b/>
      <w:bCs/>
      <w:kern w:val="20"/>
      <w:sz w:val="36"/>
      <w:lang w:val="en-GB"/>
    </w:rPr>
  </w:style>
  <w:style w:type="paragraph" w:styleId="Testonotaapidipagina">
    <w:name w:val="footnote text"/>
    <w:basedOn w:val="Normale"/>
    <w:semiHidden/>
    <w:rPr>
      <w:sz w:val="20"/>
      <w:szCs w:val="20"/>
      <w:lang w:val="en-GB"/>
    </w:rPr>
  </w:style>
  <w:style w:type="character" w:styleId="Rimandonotaapidipagina">
    <w:name w:val="footnote reference"/>
    <w:semiHidden/>
    <w:rPr>
      <w:vertAlign w:val="superscript"/>
    </w:rPr>
  </w:style>
  <w:style w:type="paragraph" w:customStyle="1" w:styleId="autore">
    <w:name w:val="autore"/>
    <w:basedOn w:val="Normale"/>
    <w:pPr>
      <w:jc w:val="center"/>
    </w:pPr>
    <w:rPr>
      <w:b/>
      <w:sz w:val="28"/>
      <w:lang w:val="en-GB"/>
    </w:rPr>
  </w:style>
  <w:style w:type="paragraph" w:customStyle="1" w:styleId="affiliazione">
    <w:name w:val="affiliazione"/>
    <w:basedOn w:val="Normale"/>
    <w:pPr>
      <w:jc w:val="center"/>
    </w:pPr>
    <w:rPr>
      <w:rFonts w:eastAsia="Batang"/>
      <w:i/>
      <w:sz w:val="20"/>
      <w:lang w:val="en-GB"/>
    </w:rPr>
  </w:style>
  <w:style w:type="paragraph" w:customStyle="1" w:styleId="titoloabstract">
    <w:name w:val="titolo abstract"/>
    <w:basedOn w:val="Normale"/>
    <w:pPr>
      <w:jc w:val="both"/>
    </w:pPr>
    <w:rPr>
      <w:rFonts w:eastAsia="Batang"/>
      <w:b/>
      <w:sz w:val="20"/>
      <w:szCs w:val="20"/>
      <w:lang w:val="en-GB"/>
    </w:rPr>
  </w:style>
  <w:style w:type="paragraph" w:customStyle="1" w:styleId="abstract">
    <w:name w:val="abstract"/>
    <w:basedOn w:val="Normale"/>
    <w:pPr>
      <w:ind w:firstLine="200"/>
      <w:jc w:val="both"/>
    </w:pPr>
    <w:rPr>
      <w:rFonts w:eastAsia="Batang"/>
      <w:sz w:val="20"/>
      <w:szCs w:val="20"/>
      <w:lang w:val="en-GB"/>
    </w:rPr>
  </w:style>
  <w:style w:type="paragraph" w:customStyle="1" w:styleId="titolokeyword">
    <w:name w:val="titolo keyword"/>
    <w:basedOn w:val="Normale"/>
    <w:pPr>
      <w:pBdr>
        <w:bottom w:val="single" w:sz="4" w:space="1" w:color="auto"/>
      </w:pBdr>
      <w:jc w:val="both"/>
    </w:pPr>
    <w:rPr>
      <w:rFonts w:eastAsia="Batang"/>
      <w:i/>
      <w:iCs/>
      <w:sz w:val="20"/>
      <w:lang w:val="en-GB"/>
    </w:rPr>
  </w:style>
  <w:style w:type="paragraph" w:customStyle="1" w:styleId="titoloparagrafo">
    <w:name w:val="titolo paragrafo"/>
    <w:basedOn w:val="Titolo1"/>
    <w:pPr>
      <w:spacing w:after="120"/>
    </w:pPr>
    <w:rPr>
      <w:rFonts w:ascii="Times New Roman" w:eastAsia="Batang" w:hAnsi="Times New Roman" w:cs="Times New Roman"/>
      <w:bCs w:val="0"/>
      <w:kern w:val="0"/>
      <w:sz w:val="24"/>
      <w:szCs w:val="20"/>
      <w:lang w:val="en-GB"/>
    </w:rPr>
  </w:style>
  <w:style w:type="paragraph" w:customStyle="1" w:styleId="testo">
    <w:name w:val="testo"/>
    <w:basedOn w:val="Normale"/>
    <w:pPr>
      <w:ind w:firstLine="200"/>
      <w:jc w:val="both"/>
    </w:pPr>
    <w:rPr>
      <w:rFonts w:eastAsia="Batang"/>
      <w:szCs w:val="20"/>
      <w:lang w:val="en-GB"/>
    </w:rPr>
  </w:style>
  <w:style w:type="paragraph" w:customStyle="1" w:styleId="titolosottoparagrafo">
    <w:name w:val="titolo sottoparagrafo"/>
    <w:basedOn w:val="Titolo2"/>
    <w:rPr>
      <w:rFonts w:eastAsia="Batang"/>
      <w:sz w:val="24"/>
    </w:rPr>
  </w:style>
  <w:style w:type="paragraph" w:customStyle="1" w:styleId="riferimentobibliografico">
    <w:name w:val="riferimento bibliografico"/>
    <w:basedOn w:val="testo"/>
    <w:pPr>
      <w:ind w:left="200" w:hanging="200"/>
    </w:pPr>
  </w:style>
  <w:style w:type="character" w:styleId="Numeropagina">
    <w:name w:val="page number"/>
    <w:basedOn w:val="Carpredefinitoparagrafo"/>
    <w:semiHidden/>
  </w:style>
  <w:style w:type="paragraph" w:customStyle="1" w:styleId="tablelegend">
    <w:name w:val="tablelegend"/>
    <w:basedOn w:val="Normale"/>
    <w:next w:val="Normale"/>
    <w:pPr>
      <w:keepNext/>
      <w:keepLines/>
      <w:overflowPunct w:val="0"/>
      <w:autoSpaceDE w:val="0"/>
      <w:autoSpaceDN w:val="0"/>
      <w:adjustRightInd w:val="0"/>
      <w:spacing w:before="240" w:after="120" w:line="220" w:lineRule="exact"/>
      <w:jc w:val="both"/>
      <w:textAlignment w:val="baseline"/>
    </w:pPr>
    <w:rPr>
      <w:rFonts w:ascii="Times" w:hAnsi="Times"/>
      <w:sz w:val="18"/>
      <w:szCs w:val="20"/>
      <w:lang w:val="de-DE" w:eastAsia="zh-CN"/>
    </w:rPr>
  </w:style>
  <w:style w:type="paragraph" w:customStyle="1" w:styleId="tablenotes">
    <w:name w:val="tablenotes"/>
    <w:basedOn w:val="Normale"/>
    <w:next w:val="Normale"/>
    <w:pPr>
      <w:widowControl w:val="0"/>
      <w:overflowPunct w:val="0"/>
      <w:autoSpaceDE w:val="0"/>
      <w:autoSpaceDN w:val="0"/>
      <w:adjustRightInd w:val="0"/>
      <w:textAlignment w:val="baseline"/>
    </w:pPr>
    <w:rPr>
      <w:rFonts w:ascii="Times" w:hAnsi="Times"/>
      <w:sz w:val="18"/>
      <w:szCs w:val="20"/>
      <w:lang w:val="de-DE" w:eastAsia="zh-CN"/>
    </w:rPr>
  </w:style>
  <w:style w:type="paragraph" w:styleId="NormaleWeb">
    <w:name w:val="Normal (Web)"/>
    <w:basedOn w:val="Normale"/>
    <w:semiHidden/>
    <w:pPr>
      <w:spacing w:before="100" w:beforeAutospacing="1" w:after="100" w:afterAutospacing="1"/>
    </w:pPr>
    <w:rPr>
      <w:rFonts w:ascii="Arial Unicode MS" w:eastAsia="Arial Unicode MS" w:hAnsi="Arial Unicode MS" w:cs="Arial Unicode MS"/>
      <w:color w:val="000000"/>
    </w:rPr>
  </w:style>
  <w:style w:type="character" w:styleId="Enfasicorsivo">
    <w:name w:val="Emphasis"/>
    <w:qFormat/>
    <w:rPr>
      <w:i/>
      <w:iCs/>
    </w:rPr>
  </w:style>
  <w:style w:type="paragraph" w:styleId="Testonormale">
    <w:name w:val="Plain Text"/>
    <w:basedOn w:val="Normale"/>
    <w:semiHidden/>
    <w:rPr>
      <w:rFonts w:ascii="Courier New" w:hAnsi="Courier New" w:cs="Courier New"/>
      <w:sz w:val="20"/>
      <w:szCs w:val="20"/>
    </w:rPr>
  </w:style>
  <w:style w:type="paragraph" w:styleId="Testofumetto">
    <w:name w:val="Balloon Text"/>
    <w:basedOn w:val="Normale"/>
    <w:link w:val="TestofumettoCarattere"/>
    <w:uiPriority w:val="99"/>
    <w:semiHidden/>
    <w:unhideWhenUsed/>
    <w:rsid w:val="002D38B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D38B8"/>
    <w:rPr>
      <w:rFonts w:ascii="Tahoma" w:hAnsi="Tahoma" w:cs="Tahoma"/>
      <w:sz w:val="16"/>
      <w:szCs w:val="16"/>
    </w:rPr>
  </w:style>
  <w:style w:type="character" w:customStyle="1" w:styleId="style4">
    <w:name w:val="style4"/>
    <w:basedOn w:val="Carpredefinitoparagrafo"/>
    <w:rsid w:val="00E211DA"/>
  </w:style>
  <w:style w:type="paragraph" w:customStyle="1" w:styleId="Default">
    <w:name w:val="Default"/>
    <w:rsid w:val="006F42B8"/>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Tasporti%20Europei\webtraspeuro\te\nuovo%20template%20ET.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nuovo template ET.dot</Template>
  <TotalTime>5</TotalTime>
  <Pages>2</Pages>
  <Words>375</Words>
  <Characters>2144</Characters>
  <Application>Microsoft Office Word</Application>
  <DocSecurity>0</DocSecurity>
  <Lines>17</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DANIELIS ROMEO</dc:creator>
  <cp:lastModifiedBy>DANIELIS ROMEO</cp:lastModifiedBy>
  <cp:revision>3</cp:revision>
  <cp:lastPrinted>1900-12-31T23:00:00Z</cp:lastPrinted>
  <dcterms:created xsi:type="dcterms:W3CDTF">2013-06-17T10:39:00Z</dcterms:created>
  <dcterms:modified xsi:type="dcterms:W3CDTF">2014-07-24T06:32:00Z</dcterms:modified>
</cp:coreProperties>
</file>